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A7" w:rsidRPr="00815CEA" w:rsidRDefault="009F70A7" w:rsidP="009F70A7">
      <w:pPr>
        <w:jc w:val="center"/>
        <w:rPr>
          <w:b/>
          <w:bCs/>
        </w:rPr>
      </w:pPr>
      <w:r w:rsidRPr="00815CEA">
        <w:rPr>
          <w:b/>
          <w:bCs/>
        </w:rPr>
        <w:t>OGŁOSZENIE</w:t>
      </w:r>
    </w:p>
    <w:p w:rsidR="009F70A7" w:rsidRPr="00815CEA" w:rsidRDefault="009F70A7" w:rsidP="009F70A7">
      <w:pPr>
        <w:jc w:val="both"/>
        <w:rPr>
          <w:b/>
          <w:bCs/>
        </w:rPr>
      </w:pPr>
    </w:p>
    <w:p w:rsidR="009F70A7" w:rsidRDefault="009F70A7" w:rsidP="009F70A7">
      <w:pPr>
        <w:jc w:val="both"/>
        <w:rPr>
          <w:bCs/>
        </w:rPr>
      </w:pPr>
    </w:p>
    <w:p w:rsidR="009F70A7" w:rsidRPr="00815CEA" w:rsidRDefault="009F70A7" w:rsidP="009F70A7">
      <w:pPr>
        <w:jc w:val="both"/>
        <w:rPr>
          <w:bCs/>
        </w:rPr>
      </w:pPr>
      <w:r w:rsidRPr="00815CEA">
        <w:rPr>
          <w:bCs/>
        </w:rPr>
        <w:t>w sprawie przeprowadzenia konsultacji do projektu Programu współpracy Miasta Sławno</w:t>
      </w:r>
    </w:p>
    <w:p w:rsidR="009F70A7" w:rsidRPr="00815CEA" w:rsidRDefault="009F70A7" w:rsidP="009F70A7">
      <w:pPr>
        <w:jc w:val="both"/>
        <w:rPr>
          <w:bCs/>
        </w:rPr>
      </w:pPr>
      <w:r w:rsidRPr="00815CEA">
        <w:rPr>
          <w:bCs/>
        </w:rPr>
        <w:t xml:space="preserve">z organizacjami pozarządowymi oraz podmiotami wymienionymi w art. 3 ust. 3 ustawy </w:t>
      </w:r>
    </w:p>
    <w:p w:rsidR="009F70A7" w:rsidRPr="00815CEA" w:rsidRDefault="009F70A7" w:rsidP="009F70A7">
      <w:pPr>
        <w:jc w:val="both"/>
        <w:rPr>
          <w:bCs/>
        </w:rPr>
      </w:pPr>
      <w:r w:rsidRPr="00815CEA">
        <w:rPr>
          <w:bCs/>
        </w:rPr>
        <w:t>o działalności pożytku publicznego i o wolontariacie na rok 201</w:t>
      </w:r>
      <w:r>
        <w:rPr>
          <w:bCs/>
        </w:rPr>
        <w:t>9</w:t>
      </w:r>
      <w:r w:rsidRPr="00815CEA">
        <w:rPr>
          <w:bCs/>
        </w:rPr>
        <w:t xml:space="preserve">. </w:t>
      </w:r>
    </w:p>
    <w:p w:rsidR="009F70A7" w:rsidRPr="00815CEA" w:rsidRDefault="009F70A7" w:rsidP="009F70A7">
      <w:pPr>
        <w:jc w:val="both"/>
        <w:rPr>
          <w:bCs/>
        </w:rPr>
      </w:pPr>
    </w:p>
    <w:p w:rsidR="009F70A7" w:rsidRPr="00815CEA" w:rsidRDefault="009F70A7" w:rsidP="009F70A7">
      <w:pPr>
        <w:jc w:val="both"/>
        <w:rPr>
          <w:bCs/>
        </w:rPr>
      </w:pPr>
      <w:r w:rsidRPr="00815CEA">
        <w:rPr>
          <w:bCs/>
        </w:rPr>
        <w:t xml:space="preserve">   Przedkładam do konsultacji z organizacjami pozarządowymi i podmiotami prowadzącymi działalność pożytku publicznego projekt Programu współpracy Miasta Sławno                               z organizacjami pozarządowymi oraz podmiotami wymienionymi w art. 3 ust. 3 ustawy           o działalności pożytku publicznego i o wolontariacie na 201</w:t>
      </w:r>
      <w:r>
        <w:rPr>
          <w:bCs/>
        </w:rPr>
        <w:t>9</w:t>
      </w:r>
      <w:r w:rsidRPr="00815CEA">
        <w:rPr>
          <w:bCs/>
        </w:rPr>
        <w:t xml:space="preserve"> rok. </w:t>
      </w:r>
    </w:p>
    <w:p w:rsidR="009F70A7" w:rsidRPr="00815CEA" w:rsidRDefault="009F70A7" w:rsidP="009F70A7">
      <w:pPr>
        <w:jc w:val="both"/>
        <w:rPr>
          <w:bCs/>
        </w:rPr>
      </w:pPr>
      <w:r w:rsidRPr="00815CEA">
        <w:rPr>
          <w:bCs/>
        </w:rPr>
        <w:t xml:space="preserve">Uprawnione podmioty mogą zgłaszać opinie i uwagi do projektu Programu w terminie od dnia </w:t>
      </w:r>
      <w:r w:rsidR="00880020">
        <w:rPr>
          <w:bCs/>
        </w:rPr>
        <w:t>0</w:t>
      </w:r>
      <w:r w:rsidR="000B7C43">
        <w:rPr>
          <w:bCs/>
        </w:rPr>
        <w:t>4</w:t>
      </w:r>
      <w:r w:rsidRPr="00815CEA">
        <w:rPr>
          <w:bCs/>
        </w:rPr>
        <w:t xml:space="preserve"> października 201</w:t>
      </w:r>
      <w:r w:rsidR="00C85906">
        <w:rPr>
          <w:bCs/>
        </w:rPr>
        <w:t>8</w:t>
      </w:r>
      <w:r w:rsidRPr="00815CEA">
        <w:rPr>
          <w:bCs/>
        </w:rPr>
        <w:t xml:space="preserve"> r. do dnia 1</w:t>
      </w:r>
      <w:r w:rsidR="00880020">
        <w:rPr>
          <w:bCs/>
        </w:rPr>
        <w:t>5</w:t>
      </w:r>
      <w:r w:rsidRPr="00815CEA">
        <w:rPr>
          <w:bCs/>
        </w:rPr>
        <w:t xml:space="preserve"> października 201</w:t>
      </w:r>
      <w:r w:rsidR="00C85906">
        <w:rPr>
          <w:bCs/>
        </w:rPr>
        <w:t>8</w:t>
      </w:r>
      <w:r w:rsidRPr="00815CEA">
        <w:rPr>
          <w:bCs/>
        </w:rPr>
        <w:t xml:space="preserve"> r. w następujący sposób:</w:t>
      </w:r>
    </w:p>
    <w:p w:rsidR="009F70A7" w:rsidRPr="00815CEA" w:rsidRDefault="009F70A7" w:rsidP="009F70A7">
      <w:pPr>
        <w:jc w:val="both"/>
        <w:rPr>
          <w:bCs/>
        </w:rPr>
      </w:pPr>
    </w:p>
    <w:p w:rsidR="009F70A7" w:rsidRPr="00815CEA" w:rsidRDefault="009F70A7" w:rsidP="009F70A7">
      <w:pPr>
        <w:pStyle w:val="Akapitzlist"/>
        <w:numPr>
          <w:ilvl w:val="0"/>
          <w:numId w:val="13"/>
        </w:numPr>
        <w:jc w:val="both"/>
        <w:rPr>
          <w:bCs/>
        </w:rPr>
      </w:pPr>
      <w:r w:rsidRPr="00815CEA">
        <w:rPr>
          <w:bCs/>
        </w:rPr>
        <w:t xml:space="preserve">pisemnie – na adres Urzędu Miejskiego w Sławnie, ul. M. Curie-Skłodowskiej 9 lub       </w:t>
      </w:r>
    </w:p>
    <w:p w:rsidR="009F70A7" w:rsidRPr="00815CEA" w:rsidRDefault="009F70A7" w:rsidP="009F70A7">
      <w:pPr>
        <w:pStyle w:val="Akapitzlist"/>
        <w:jc w:val="both"/>
        <w:rPr>
          <w:bCs/>
        </w:rPr>
      </w:pPr>
      <w:r w:rsidRPr="00815CEA">
        <w:rPr>
          <w:bCs/>
        </w:rPr>
        <w:t>w    sekretariacie (pok. Nr 36),</w:t>
      </w:r>
    </w:p>
    <w:p w:rsidR="009F70A7" w:rsidRPr="00815CEA" w:rsidRDefault="009F70A7" w:rsidP="009F70A7">
      <w:pPr>
        <w:jc w:val="both"/>
        <w:rPr>
          <w:bCs/>
        </w:rPr>
      </w:pPr>
      <w:r w:rsidRPr="00815CEA">
        <w:rPr>
          <w:bCs/>
        </w:rPr>
        <w:t xml:space="preserve">      2)  w formie elektronicznej za pośrednictwem poczty e-mail na adres: </w:t>
      </w:r>
    </w:p>
    <w:p w:rsidR="009F70A7" w:rsidRPr="00815CEA" w:rsidRDefault="009F70A7" w:rsidP="009F70A7">
      <w:pPr>
        <w:jc w:val="both"/>
        <w:rPr>
          <w:bCs/>
        </w:rPr>
      </w:pPr>
      <w:r w:rsidRPr="00815CEA">
        <w:rPr>
          <w:bCs/>
        </w:rPr>
        <w:t xml:space="preserve">            </w:t>
      </w:r>
      <w:hyperlink r:id="rId9" w:history="1">
        <w:r w:rsidRPr="00815CEA">
          <w:rPr>
            <w:rStyle w:val="Hipercze"/>
            <w:rFonts w:eastAsiaTheme="majorEastAsia"/>
          </w:rPr>
          <w:t>zofia.dabrowska@slawno.pl.</w:t>
        </w:r>
      </w:hyperlink>
    </w:p>
    <w:p w:rsidR="009F70A7" w:rsidRPr="00815CEA" w:rsidRDefault="009F70A7" w:rsidP="009F70A7">
      <w:pPr>
        <w:rPr>
          <w:bCs/>
        </w:rPr>
      </w:pPr>
      <w:r w:rsidRPr="00815CEA">
        <w:rPr>
          <w:bCs/>
        </w:rPr>
        <w:t>Jednocześnie informuję, że projekt Programu jest dostępny:</w:t>
      </w:r>
    </w:p>
    <w:p w:rsidR="009F70A7" w:rsidRPr="00815CEA" w:rsidRDefault="009F70A7" w:rsidP="009F70A7">
      <w:pPr>
        <w:ind w:left="708"/>
        <w:jc w:val="both"/>
        <w:rPr>
          <w:bCs/>
        </w:rPr>
      </w:pPr>
      <w:r w:rsidRPr="00815CEA">
        <w:rPr>
          <w:bCs/>
        </w:rPr>
        <w:t>- na stronie internetowej BIP Miasta Sławno (um.slawno.ibip.pl) w dziale Zarządzenia</w:t>
      </w:r>
    </w:p>
    <w:p w:rsidR="009F70A7" w:rsidRPr="00815CEA" w:rsidRDefault="009F70A7" w:rsidP="009F70A7">
      <w:pPr>
        <w:ind w:left="708"/>
        <w:jc w:val="both"/>
        <w:rPr>
          <w:bCs/>
        </w:rPr>
      </w:pPr>
      <w:r w:rsidRPr="00815CEA">
        <w:rPr>
          <w:bCs/>
        </w:rPr>
        <w:t xml:space="preserve">   Burmistrza Miasta Sławno,</w:t>
      </w:r>
    </w:p>
    <w:p w:rsidR="009F70A7" w:rsidRPr="00815CEA" w:rsidRDefault="009F70A7" w:rsidP="009F70A7">
      <w:pPr>
        <w:ind w:left="708"/>
        <w:jc w:val="both"/>
        <w:rPr>
          <w:bCs/>
        </w:rPr>
      </w:pPr>
      <w:r w:rsidRPr="00815CEA">
        <w:rPr>
          <w:bCs/>
        </w:rPr>
        <w:t>- na tablicy ogłoszeń Urzędu Miejskiego,</w:t>
      </w:r>
    </w:p>
    <w:p w:rsidR="009F70A7" w:rsidRPr="00815CEA" w:rsidRDefault="009F70A7" w:rsidP="009F70A7">
      <w:pPr>
        <w:ind w:left="708"/>
        <w:jc w:val="both"/>
        <w:rPr>
          <w:bCs/>
        </w:rPr>
      </w:pPr>
      <w:r w:rsidRPr="00815CEA">
        <w:rPr>
          <w:bCs/>
        </w:rPr>
        <w:t xml:space="preserve">- w pok. Nr 34 Urzędu Miejskiego w Sławnie. </w:t>
      </w:r>
      <w:bookmarkStart w:id="0" w:name="_GoBack"/>
      <w:bookmarkEnd w:id="0"/>
    </w:p>
    <w:p w:rsidR="009F70A7" w:rsidRPr="00815CEA" w:rsidRDefault="009F70A7" w:rsidP="009F70A7">
      <w:pPr>
        <w:jc w:val="both"/>
      </w:pPr>
    </w:p>
    <w:p w:rsidR="009F70A7" w:rsidRPr="00815CEA" w:rsidRDefault="009F70A7" w:rsidP="009F70A7">
      <w:pPr>
        <w:jc w:val="both"/>
      </w:pPr>
    </w:p>
    <w:p w:rsidR="009F70A7" w:rsidRPr="00815CEA" w:rsidRDefault="009F70A7" w:rsidP="009F70A7">
      <w:pPr>
        <w:jc w:val="both"/>
      </w:pPr>
    </w:p>
    <w:p w:rsidR="009F70A7" w:rsidRPr="00815CEA" w:rsidRDefault="009F70A7" w:rsidP="009F70A7">
      <w:pPr>
        <w:jc w:val="both"/>
      </w:pPr>
    </w:p>
    <w:p w:rsidR="009F70A7" w:rsidRPr="000A581A" w:rsidRDefault="009F70A7" w:rsidP="009F70A7">
      <w:pPr>
        <w:jc w:val="center"/>
        <w:rPr>
          <w:rFonts w:ascii="Calibri" w:hAnsi="Calibri"/>
          <w:bCs/>
        </w:rPr>
      </w:pPr>
    </w:p>
    <w:p w:rsidR="00B40FFD" w:rsidRDefault="009F70A7" w:rsidP="009F70A7">
      <w:pPr>
        <w:jc w:val="both"/>
      </w:pPr>
      <w:r>
        <w:t xml:space="preserve">                                                                                               </w:t>
      </w:r>
      <w:r w:rsidR="00B40FFD">
        <w:t xml:space="preserve">     Burmistrz</w:t>
      </w:r>
    </w:p>
    <w:p w:rsidR="00B40FFD" w:rsidRDefault="00B40FFD" w:rsidP="009F70A7">
      <w:pPr>
        <w:jc w:val="both"/>
      </w:pPr>
    </w:p>
    <w:p w:rsidR="009F70A7" w:rsidRDefault="00B40FFD" w:rsidP="009F70A7">
      <w:pPr>
        <w:jc w:val="both"/>
      </w:pPr>
      <w:r>
        <w:t xml:space="preserve">                                                                                     dr inż. Krzysztof Marek Frankenstein</w:t>
      </w:r>
      <w:r w:rsidR="009F70A7">
        <w:t xml:space="preserve">   </w:t>
      </w:r>
    </w:p>
    <w:p w:rsidR="009F70A7" w:rsidRDefault="009F70A7" w:rsidP="009F70A7">
      <w:r>
        <w:t xml:space="preserve">                                                                                                          </w:t>
      </w:r>
    </w:p>
    <w:p w:rsidR="009F70A7" w:rsidRPr="005D39C7" w:rsidRDefault="009F70A7" w:rsidP="009F70A7"/>
    <w:p w:rsidR="009F70A7" w:rsidRPr="005D39C7" w:rsidRDefault="009F70A7" w:rsidP="009F70A7">
      <w:pPr>
        <w:jc w:val="center"/>
        <w:rPr>
          <w:b/>
          <w:bCs/>
        </w:rPr>
      </w:pPr>
    </w:p>
    <w:p w:rsidR="009F70A7" w:rsidRPr="005D39C7" w:rsidRDefault="009F70A7" w:rsidP="009F70A7">
      <w:pPr>
        <w:jc w:val="center"/>
        <w:rPr>
          <w:b/>
          <w:bCs/>
        </w:rPr>
      </w:pPr>
    </w:p>
    <w:p w:rsidR="009F70A7" w:rsidRPr="005D39C7" w:rsidRDefault="009F70A7" w:rsidP="009F70A7">
      <w:pPr>
        <w:jc w:val="center"/>
        <w:rPr>
          <w:b/>
          <w:bCs/>
        </w:rPr>
      </w:pPr>
    </w:p>
    <w:p w:rsidR="009F70A7" w:rsidRPr="005D39C7" w:rsidRDefault="009F70A7" w:rsidP="009F70A7">
      <w:pPr>
        <w:jc w:val="center"/>
        <w:rPr>
          <w:b/>
          <w:bCs/>
        </w:rPr>
      </w:pPr>
    </w:p>
    <w:p w:rsidR="009F70A7" w:rsidRPr="005D39C7" w:rsidRDefault="009F70A7" w:rsidP="009F70A7">
      <w:pPr>
        <w:jc w:val="center"/>
        <w:rPr>
          <w:b/>
          <w:bCs/>
        </w:rPr>
      </w:pPr>
    </w:p>
    <w:p w:rsidR="009F70A7" w:rsidRPr="005D39C7" w:rsidRDefault="009F70A7" w:rsidP="009F70A7">
      <w:pPr>
        <w:jc w:val="center"/>
        <w:rPr>
          <w:b/>
          <w:bCs/>
        </w:rPr>
      </w:pPr>
    </w:p>
    <w:p w:rsidR="009F70A7" w:rsidRPr="005D39C7" w:rsidRDefault="009F70A7" w:rsidP="009F70A7">
      <w:pPr>
        <w:jc w:val="center"/>
        <w:rPr>
          <w:b/>
          <w:bCs/>
        </w:rPr>
      </w:pPr>
    </w:p>
    <w:p w:rsidR="009F70A7" w:rsidRPr="005D39C7" w:rsidRDefault="009F70A7" w:rsidP="009F70A7">
      <w:pPr>
        <w:jc w:val="center"/>
        <w:rPr>
          <w:b/>
          <w:bCs/>
        </w:rPr>
      </w:pPr>
    </w:p>
    <w:p w:rsidR="009F70A7" w:rsidRDefault="009F70A7" w:rsidP="009F70A7">
      <w:pPr>
        <w:rPr>
          <w:b/>
          <w:bCs/>
        </w:rPr>
      </w:pPr>
    </w:p>
    <w:p w:rsidR="009F70A7" w:rsidRPr="005D39C7" w:rsidRDefault="009F70A7" w:rsidP="009F70A7">
      <w:pPr>
        <w:rPr>
          <w:b/>
          <w:bCs/>
        </w:rPr>
      </w:pPr>
    </w:p>
    <w:p w:rsidR="009F70A7" w:rsidRDefault="009F70A7" w:rsidP="009F70A7">
      <w:pPr>
        <w:jc w:val="center"/>
        <w:rPr>
          <w:b/>
          <w:bCs/>
        </w:rPr>
      </w:pPr>
    </w:p>
    <w:p w:rsidR="009F70A7" w:rsidRDefault="009F70A7" w:rsidP="009F70A7">
      <w:pPr>
        <w:rPr>
          <w:b/>
        </w:rPr>
      </w:pPr>
    </w:p>
    <w:p w:rsidR="009F70A7" w:rsidRDefault="009F70A7" w:rsidP="009F70A7">
      <w:pPr>
        <w:rPr>
          <w:b/>
        </w:rPr>
      </w:pPr>
    </w:p>
    <w:p w:rsidR="009F70A7" w:rsidRDefault="009F70A7" w:rsidP="009F70A7">
      <w:pPr>
        <w:rPr>
          <w:b/>
        </w:rPr>
      </w:pPr>
    </w:p>
    <w:p w:rsidR="009F70A7" w:rsidRDefault="009F70A7" w:rsidP="009F70A7">
      <w:pPr>
        <w:rPr>
          <w:b/>
        </w:rPr>
      </w:pPr>
    </w:p>
    <w:p w:rsidR="0091117B" w:rsidRDefault="0091117B" w:rsidP="009F70A7">
      <w:pPr>
        <w:rPr>
          <w:rFonts w:asciiTheme="minorHAnsi" w:hAnsiTheme="minorHAnsi"/>
          <w:b/>
          <w:bCs/>
          <w:sz w:val="22"/>
          <w:szCs w:val="22"/>
        </w:rPr>
      </w:pPr>
    </w:p>
    <w:p w:rsidR="009F70A7" w:rsidRDefault="009F70A7" w:rsidP="009F70A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F70A7" w:rsidRPr="00BB4B79" w:rsidRDefault="009F70A7" w:rsidP="009F70A7">
      <w:pPr>
        <w:jc w:val="center"/>
        <w:rPr>
          <w:b/>
          <w:bCs/>
          <w:sz w:val="22"/>
          <w:szCs w:val="22"/>
        </w:rPr>
      </w:pPr>
      <w:r w:rsidRPr="00BB4B79">
        <w:rPr>
          <w:b/>
          <w:bCs/>
          <w:sz w:val="22"/>
          <w:szCs w:val="22"/>
        </w:rPr>
        <w:lastRenderedPageBreak/>
        <w:t xml:space="preserve">ZARZĄDZENIE NR </w:t>
      </w:r>
      <w:r w:rsidR="009C1916">
        <w:rPr>
          <w:b/>
          <w:bCs/>
          <w:sz w:val="22"/>
          <w:szCs w:val="22"/>
        </w:rPr>
        <w:t>336</w:t>
      </w:r>
      <w:r w:rsidRPr="00BB4B79">
        <w:rPr>
          <w:b/>
          <w:bCs/>
          <w:sz w:val="22"/>
          <w:szCs w:val="22"/>
        </w:rPr>
        <w:t>/201</w:t>
      </w:r>
      <w:r w:rsidR="00D637E6">
        <w:rPr>
          <w:b/>
          <w:bCs/>
          <w:sz w:val="22"/>
          <w:szCs w:val="22"/>
        </w:rPr>
        <w:t>8</w:t>
      </w:r>
    </w:p>
    <w:p w:rsidR="009F70A7" w:rsidRPr="00BB4B79" w:rsidRDefault="009F70A7" w:rsidP="009F70A7">
      <w:pPr>
        <w:jc w:val="center"/>
        <w:rPr>
          <w:b/>
          <w:bCs/>
          <w:sz w:val="22"/>
          <w:szCs w:val="22"/>
        </w:rPr>
      </w:pPr>
      <w:r w:rsidRPr="00BB4B79">
        <w:rPr>
          <w:b/>
          <w:sz w:val="22"/>
          <w:szCs w:val="22"/>
        </w:rPr>
        <w:t>BURMISTRZA MIASTA SŁAWNO</w:t>
      </w:r>
    </w:p>
    <w:p w:rsidR="009F70A7" w:rsidRPr="00BB4B79" w:rsidRDefault="009F70A7" w:rsidP="009F70A7">
      <w:pPr>
        <w:jc w:val="center"/>
        <w:rPr>
          <w:b/>
          <w:bCs/>
          <w:sz w:val="22"/>
          <w:szCs w:val="22"/>
        </w:rPr>
      </w:pPr>
      <w:r w:rsidRPr="00BB4B79">
        <w:rPr>
          <w:b/>
          <w:bCs/>
          <w:sz w:val="22"/>
          <w:szCs w:val="22"/>
        </w:rPr>
        <w:t>z dnia</w:t>
      </w:r>
      <w:r w:rsidR="006700A3">
        <w:rPr>
          <w:b/>
          <w:bCs/>
          <w:sz w:val="22"/>
          <w:szCs w:val="22"/>
        </w:rPr>
        <w:t xml:space="preserve"> 0</w:t>
      </w:r>
      <w:r w:rsidR="00276344">
        <w:rPr>
          <w:b/>
          <w:bCs/>
          <w:sz w:val="22"/>
          <w:szCs w:val="22"/>
        </w:rPr>
        <w:t>3</w:t>
      </w:r>
      <w:r w:rsidRPr="00BB4B79">
        <w:rPr>
          <w:b/>
          <w:bCs/>
          <w:sz w:val="22"/>
          <w:szCs w:val="22"/>
        </w:rPr>
        <w:t xml:space="preserve">  </w:t>
      </w:r>
      <w:r w:rsidR="000170A1">
        <w:rPr>
          <w:b/>
          <w:bCs/>
          <w:sz w:val="22"/>
          <w:szCs w:val="22"/>
        </w:rPr>
        <w:t>października</w:t>
      </w:r>
      <w:r w:rsidR="00D637E6">
        <w:rPr>
          <w:b/>
          <w:bCs/>
          <w:sz w:val="22"/>
          <w:szCs w:val="22"/>
        </w:rPr>
        <w:t xml:space="preserve"> </w:t>
      </w:r>
      <w:r w:rsidRPr="00BB4B79">
        <w:rPr>
          <w:b/>
          <w:bCs/>
          <w:sz w:val="22"/>
          <w:szCs w:val="22"/>
        </w:rPr>
        <w:t xml:space="preserve"> 201</w:t>
      </w:r>
      <w:r w:rsidR="00D637E6">
        <w:rPr>
          <w:b/>
          <w:bCs/>
          <w:sz w:val="22"/>
          <w:szCs w:val="22"/>
        </w:rPr>
        <w:t>8</w:t>
      </w:r>
      <w:r w:rsidRPr="00BB4B79">
        <w:rPr>
          <w:b/>
          <w:bCs/>
          <w:sz w:val="22"/>
          <w:szCs w:val="22"/>
        </w:rPr>
        <w:t xml:space="preserve"> r.</w:t>
      </w:r>
    </w:p>
    <w:p w:rsidR="009F70A7" w:rsidRPr="00BB4B79" w:rsidRDefault="009F70A7" w:rsidP="009F70A7">
      <w:pPr>
        <w:jc w:val="both"/>
        <w:rPr>
          <w:b/>
          <w:bCs/>
          <w:sz w:val="22"/>
          <w:szCs w:val="22"/>
        </w:rPr>
      </w:pPr>
    </w:p>
    <w:p w:rsidR="009F70A7" w:rsidRPr="00BB4B79" w:rsidRDefault="009F70A7" w:rsidP="009F70A7">
      <w:pPr>
        <w:jc w:val="both"/>
        <w:rPr>
          <w:b/>
          <w:bCs/>
          <w:sz w:val="22"/>
          <w:szCs w:val="22"/>
        </w:rPr>
      </w:pPr>
      <w:r w:rsidRPr="00BB4B79">
        <w:rPr>
          <w:b/>
          <w:bCs/>
          <w:sz w:val="22"/>
          <w:szCs w:val="22"/>
        </w:rPr>
        <w:t xml:space="preserve">w sprawie przeprowadzenia konsultacji do projektu Programu współpracy Miasta Sławno                 z organizacjami pozarządowymi oraz podmiotami wymienionymi w art. 3 ust. 3 ustawy </w:t>
      </w:r>
      <w:r>
        <w:rPr>
          <w:b/>
          <w:bCs/>
          <w:sz w:val="22"/>
          <w:szCs w:val="22"/>
        </w:rPr>
        <w:t xml:space="preserve">               </w:t>
      </w:r>
      <w:r w:rsidRPr="00BB4B79">
        <w:rPr>
          <w:b/>
          <w:bCs/>
          <w:sz w:val="22"/>
          <w:szCs w:val="22"/>
        </w:rPr>
        <w:t>o działalności pożytku publicznego i o wolontariacie na rok 201</w:t>
      </w:r>
      <w:r w:rsidR="000170A1">
        <w:rPr>
          <w:b/>
          <w:bCs/>
          <w:sz w:val="22"/>
          <w:szCs w:val="22"/>
        </w:rPr>
        <w:t>9</w:t>
      </w:r>
      <w:r w:rsidRPr="00BB4B79">
        <w:rPr>
          <w:b/>
          <w:bCs/>
          <w:sz w:val="22"/>
          <w:szCs w:val="22"/>
        </w:rPr>
        <w:t xml:space="preserve"> </w:t>
      </w:r>
    </w:p>
    <w:p w:rsidR="009F70A7" w:rsidRDefault="009F70A7" w:rsidP="009F70A7">
      <w:pPr>
        <w:jc w:val="both"/>
        <w:rPr>
          <w:sz w:val="22"/>
          <w:szCs w:val="22"/>
        </w:rPr>
      </w:pPr>
    </w:p>
    <w:p w:rsidR="009F70A7" w:rsidRPr="00BB4B79" w:rsidRDefault="009F70A7" w:rsidP="009F70A7">
      <w:pPr>
        <w:jc w:val="both"/>
        <w:rPr>
          <w:sz w:val="22"/>
          <w:szCs w:val="22"/>
        </w:rPr>
      </w:pPr>
      <w:r w:rsidRPr="00BB4B79">
        <w:rPr>
          <w:sz w:val="22"/>
          <w:szCs w:val="22"/>
        </w:rPr>
        <w:t xml:space="preserve">   Na podstawie art. 30 ust. 1 ustawy z dnia 8 marca 1990 r. o samorządzie gminnym  (j.t. </w:t>
      </w:r>
      <w:proofErr w:type="spellStart"/>
      <w:r w:rsidRPr="00BB4B79">
        <w:rPr>
          <w:sz w:val="22"/>
          <w:szCs w:val="22"/>
        </w:rPr>
        <w:t>Dz</w:t>
      </w:r>
      <w:proofErr w:type="spellEnd"/>
      <w:r w:rsidRPr="00BB4B79">
        <w:rPr>
          <w:sz w:val="22"/>
          <w:szCs w:val="22"/>
        </w:rPr>
        <w:t xml:space="preserve"> .U. </w:t>
      </w:r>
      <w:r>
        <w:rPr>
          <w:sz w:val="22"/>
          <w:szCs w:val="22"/>
        </w:rPr>
        <w:t xml:space="preserve">        </w:t>
      </w:r>
      <w:r w:rsidRPr="00BB4B79">
        <w:rPr>
          <w:sz w:val="22"/>
          <w:szCs w:val="22"/>
        </w:rPr>
        <w:t>z 201</w:t>
      </w:r>
      <w:r w:rsidR="00FB4A1E">
        <w:rPr>
          <w:sz w:val="22"/>
          <w:szCs w:val="22"/>
        </w:rPr>
        <w:t>8</w:t>
      </w:r>
      <w:r w:rsidRPr="00BB4B79">
        <w:rPr>
          <w:sz w:val="22"/>
          <w:szCs w:val="22"/>
        </w:rPr>
        <w:t xml:space="preserve"> r. poz. </w:t>
      </w:r>
      <w:r w:rsidR="00FB4A1E">
        <w:rPr>
          <w:sz w:val="22"/>
          <w:szCs w:val="22"/>
        </w:rPr>
        <w:t>994</w:t>
      </w:r>
      <w:r w:rsidRPr="00BB4B79">
        <w:rPr>
          <w:sz w:val="22"/>
          <w:szCs w:val="22"/>
        </w:rPr>
        <w:t>) oraz  Uchwały Nr LX/331/2010 Rady Miejskiej w Sławnie z dnia</w:t>
      </w:r>
      <w:r>
        <w:rPr>
          <w:sz w:val="22"/>
          <w:szCs w:val="22"/>
        </w:rPr>
        <w:t xml:space="preserve"> </w:t>
      </w:r>
      <w:r w:rsidRPr="00BB4B79">
        <w:rPr>
          <w:sz w:val="22"/>
          <w:szCs w:val="22"/>
        </w:rPr>
        <w:t xml:space="preserve">5 listopada 2010 r. w sprawie określenia sposobu konsultacji z organizacjami pozarządowymi i podmiotami wymienionymi w art. 3 ust. 3 ustawy o działalności pożytku publicznego i o wolontariacie, projektów aktów prawa miejscowego w dziedzinach dotyczących działalności statutowej tych organizacji, zarządzam co następuje:  </w:t>
      </w:r>
    </w:p>
    <w:p w:rsidR="009F70A7" w:rsidRDefault="009F70A7" w:rsidP="009F70A7">
      <w:pPr>
        <w:pStyle w:val="Nagwek1"/>
        <w:spacing w:line="240" w:lineRule="auto"/>
        <w:rPr>
          <w:rFonts w:asciiTheme="minorHAnsi" w:hAnsiTheme="minorHAnsi"/>
          <w:sz w:val="22"/>
          <w:szCs w:val="22"/>
        </w:rPr>
      </w:pPr>
    </w:p>
    <w:p w:rsidR="009F70A7" w:rsidRPr="006F7450" w:rsidRDefault="009F70A7" w:rsidP="009F70A7">
      <w:pPr>
        <w:pStyle w:val="Nagwek1"/>
        <w:spacing w:line="240" w:lineRule="auto"/>
        <w:rPr>
          <w:rFonts w:asciiTheme="minorHAnsi" w:hAnsiTheme="minorHAnsi"/>
          <w:sz w:val="22"/>
          <w:szCs w:val="22"/>
        </w:rPr>
      </w:pPr>
      <w:r w:rsidRPr="006F7450">
        <w:rPr>
          <w:rFonts w:asciiTheme="minorHAnsi" w:hAnsiTheme="minorHAnsi"/>
          <w:sz w:val="22"/>
          <w:szCs w:val="22"/>
        </w:rPr>
        <w:t>§ 1</w:t>
      </w:r>
    </w:p>
    <w:p w:rsidR="009F70A7" w:rsidRPr="00BB4B79" w:rsidRDefault="009F70A7" w:rsidP="009F70A7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BB4B79">
        <w:rPr>
          <w:sz w:val="22"/>
          <w:szCs w:val="22"/>
        </w:rPr>
        <w:t xml:space="preserve">Postanawia się przeprowadzić konsultacje do projektu Programu współpracy Miasta Sławno </w:t>
      </w:r>
      <w:r>
        <w:rPr>
          <w:sz w:val="22"/>
          <w:szCs w:val="22"/>
        </w:rPr>
        <w:t xml:space="preserve"> </w:t>
      </w:r>
      <w:r w:rsidRPr="00BB4B79">
        <w:rPr>
          <w:sz w:val="22"/>
          <w:szCs w:val="22"/>
        </w:rPr>
        <w:t xml:space="preserve"> z organizacjami pozarządowymi oraz podmiotami wymienionymi w art. 3 ust. 3 ustawy              o działalności pożytku publicznego i o wolontariacie na rok 201</w:t>
      </w:r>
      <w:r w:rsidR="000170A1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Pr="00BB4B79">
        <w:rPr>
          <w:sz w:val="22"/>
          <w:szCs w:val="22"/>
        </w:rPr>
        <w:t>zwanego dalej Programem, który stanowi załącznik Nr 1 do niniejszego zarządzenia.</w:t>
      </w:r>
    </w:p>
    <w:p w:rsidR="009F70A7" w:rsidRPr="00BB4B79" w:rsidRDefault="009F70A7" w:rsidP="009F70A7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BB4B79">
        <w:rPr>
          <w:sz w:val="22"/>
          <w:szCs w:val="22"/>
        </w:rPr>
        <w:t xml:space="preserve">Celem konsultacji jest poznanie stanowiska sektora pozarządowego w zakresie projektu uchwały będącej przedmiotem konsultacji.    </w:t>
      </w:r>
    </w:p>
    <w:p w:rsidR="009F70A7" w:rsidRPr="00BB4B79" w:rsidRDefault="009F70A7" w:rsidP="009F70A7">
      <w:pPr>
        <w:jc w:val="center"/>
        <w:rPr>
          <w:b/>
          <w:sz w:val="22"/>
          <w:szCs w:val="22"/>
        </w:rPr>
      </w:pPr>
    </w:p>
    <w:p w:rsidR="009F70A7" w:rsidRPr="00BB4B79" w:rsidRDefault="009F70A7" w:rsidP="009F70A7">
      <w:pPr>
        <w:jc w:val="center"/>
        <w:rPr>
          <w:b/>
          <w:sz w:val="22"/>
          <w:szCs w:val="22"/>
        </w:rPr>
      </w:pPr>
      <w:r w:rsidRPr="00BB4B79">
        <w:rPr>
          <w:b/>
          <w:sz w:val="22"/>
          <w:szCs w:val="22"/>
        </w:rPr>
        <w:t>§  2</w:t>
      </w:r>
    </w:p>
    <w:p w:rsidR="009F70A7" w:rsidRPr="00BB4B79" w:rsidRDefault="009F70A7" w:rsidP="009F70A7">
      <w:pPr>
        <w:jc w:val="both"/>
        <w:rPr>
          <w:sz w:val="22"/>
          <w:szCs w:val="22"/>
        </w:rPr>
      </w:pPr>
      <w:r w:rsidRPr="00BB4B79">
        <w:rPr>
          <w:sz w:val="22"/>
          <w:szCs w:val="22"/>
        </w:rPr>
        <w:t xml:space="preserve">Określa się termin prowadzenia konsultacji od dnia </w:t>
      </w:r>
      <w:r w:rsidR="008D0D3D">
        <w:rPr>
          <w:sz w:val="22"/>
          <w:szCs w:val="22"/>
        </w:rPr>
        <w:t>0</w:t>
      </w:r>
      <w:r w:rsidR="00276344">
        <w:rPr>
          <w:sz w:val="22"/>
          <w:szCs w:val="22"/>
        </w:rPr>
        <w:t>4</w:t>
      </w:r>
      <w:r w:rsidRPr="00BB4B79">
        <w:rPr>
          <w:sz w:val="22"/>
          <w:szCs w:val="22"/>
        </w:rPr>
        <w:t xml:space="preserve"> </w:t>
      </w:r>
      <w:r>
        <w:rPr>
          <w:sz w:val="22"/>
          <w:szCs w:val="22"/>
        </w:rPr>
        <w:t>października</w:t>
      </w:r>
      <w:r w:rsidRPr="00BB4B79">
        <w:rPr>
          <w:sz w:val="22"/>
          <w:szCs w:val="22"/>
        </w:rPr>
        <w:t xml:space="preserve"> 201</w:t>
      </w:r>
      <w:r w:rsidR="000170A1">
        <w:rPr>
          <w:sz w:val="22"/>
          <w:szCs w:val="22"/>
        </w:rPr>
        <w:t>8</w:t>
      </w:r>
      <w:r w:rsidRPr="00BB4B79">
        <w:rPr>
          <w:sz w:val="22"/>
          <w:szCs w:val="22"/>
        </w:rPr>
        <w:t xml:space="preserve"> r. do dnia </w:t>
      </w:r>
      <w:r>
        <w:rPr>
          <w:sz w:val="22"/>
          <w:szCs w:val="22"/>
        </w:rPr>
        <w:t>1</w:t>
      </w:r>
      <w:r w:rsidR="008D0D3D">
        <w:rPr>
          <w:sz w:val="22"/>
          <w:szCs w:val="22"/>
        </w:rPr>
        <w:t>5</w:t>
      </w:r>
      <w:r>
        <w:rPr>
          <w:sz w:val="22"/>
          <w:szCs w:val="22"/>
        </w:rPr>
        <w:t xml:space="preserve"> października</w:t>
      </w:r>
      <w:r w:rsidRPr="00BB4B79">
        <w:rPr>
          <w:sz w:val="22"/>
          <w:szCs w:val="22"/>
        </w:rPr>
        <w:t xml:space="preserve"> 201</w:t>
      </w:r>
      <w:r w:rsidR="000170A1">
        <w:rPr>
          <w:sz w:val="22"/>
          <w:szCs w:val="22"/>
        </w:rPr>
        <w:t xml:space="preserve">8 </w:t>
      </w:r>
      <w:r w:rsidRPr="00BB4B79">
        <w:rPr>
          <w:sz w:val="22"/>
          <w:szCs w:val="22"/>
        </w:rPr>
        <w:t>r.</w:t>
      </w:r>
    </w:p>
    <w:p w:rsidR="009F70A7" w:rsidRPr="00BB4B79" w:rsidRDefault="009F70A7" w:rsidP="009F70A7">
      <w:pPr>
        <w:jc w:val="center"/>
        <w:rPr>
          <w:b/>
          <w:sz w:val="22"/>
          <w:szCs w:val="22"/>
        </w:rPr>
      </w:pPr>
      <w:r w:rsidRPr="00BB4B79">
        <w:rPr>
          <w:b/>
          <w:sz w:val="22"/>
          <w:szCs w:val="22"/>
        </w:rPr>
        <w:t>§  3</w:t>
      </w:r>
    </w:p>
    <w:p w:rsidR="009F70A7" w:rsidRPr="00BB4B79" w:rsidRDefault="009F70A7" w:rsidP="009F70A7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BB4B79">
        <w:rPr>
          <w:sz w:val="22"/>
          <w:szCs w:val="22"/>
        </w:rPr>
        <w:t>Uczestnikami przedmiotowych konsultacji są organizacje pozarządowe oraz inne podmioty</w:t>
      </w:r>
    </w:p>
    <w:p w:rsidR="009F70A7" w:rsidRPr="00BB4B79" w:rsidRDefault="009F70A7" w:rsidP="009F70A7">
      <w:pPr>
        <w:jc w:val="both"/>
        <w:rPr>
          <w:sz w:val="22"/>
          <w:szCs w:val="22"/>
        </w:rPr>
      </w:pPr>
      <w:r w:rsidRPr="00BB4B79">
        <w:rPr>
          <w:sz w:val="22"/>
          <w:szCs w:val="22"/>
        </w:rPr>
        <w:t xml:space="preserve">            wymienione w art. 3 ust. 3 ustawy o działalności pożytku publicznego i o wolontariacie  </w:t>
      </w:r>
    </w:p>
    <w:p w:rsidR="009F70A7" w:rsidRPr="00BB4B79" w:rsidRDefault="009F70A7" w:rsidP="009F70A7">
      <w:pPr>
        <w:jc w:val="both"/>
        <w:rPr>
          <w:sz w:val="22"/>
          <w:szCs w:val="22"/>
        </w:rPr>
      </w:pPr>
      <w:r w:rsidRPr="00BB4B79">
        <w:rPr>
          <w:sz w:val="22"/>
          <w:szCs w:val="22"/>
        </w:rPr>
        <w:t xml:space="preserve">            prowadzące działalność pożytku publicznego na terenie miasta Sławno.</w:t>
      </w:r>
    </w:p>
    <w:p w:rsidR="009F70A7" w:rsidRPr="00BB4B79" w:rsidRDefault="009F70A7" w:rsidP="009F70A7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BB4B79">
        <w:rPr>
          <w:sz w:val="22"/>
          <w:szCs w:val="22"/>
        </w:rPr>
        <w:t xml:space="preserve">Konsultacje odbywają się poprzez złożenie przez uprawnione podmioty opinii i uwag do projektu Programu. </w:t>
      </w:r>
    </w:p>
    <w:p w:rsidR="009F70A7" w:rsidRPr="00BB4B79" w:rsidRDefault="009F70A7" w:rsidP="009F70A7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BB4B79">
        <w:rPr>
          <w:sz w:val="22"/>
          <w:szCs w:val="22"/>
        </w:rPr>
        <w:t>Opinie i uwagi można składać w terminie określonym § 2 niniejszego zarządzenia                     w  następujący sposób:</w:t>
      </w:r>
    </w:p>
    <w:p w:rsidR="009F70A7" w:rsidRPr="00BB4B79" w:rsidRDefault="009F70A7" w:rsidP="009F70A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BB4B79">
        <w:rPr>
          <w:sz w:val="22"/>
          <w:szCs w:val="22"/>
        </w:rPr>
        <w:t xml:space="preserve">pisemnie – na adres Urzędu Miejskiego w Sławnie, </w:t>
      </w:r>
      <w:proofErr w:type="spellStart"/>
      <w:r w:rsidRPr="00BB4B79">
        <w:rPr>
          <w:sz w:val="22"/>
          <w:szCs w:val="22"/>
        </w:rPr>
        <w:t>ul.M.Curie</w:t>
      </w:r>
      <w:proofErr w:type="spellEnd"/>
      <w:r w:rsidRPr="00BB4B79">
        <w:rPr>
          <w:sz w:val="22"/>
          <w:szCs w:val="22"/>
        </w:rPr>
        <w:t xml:space="preserve">-Skłodowskiej 9 lub w        </w:t>
      </w:r>
    </w:p>
    <w:p w:rsidR="009F70A7" w:rsidRPr="00BB4B79" w:rsidRDefault="009F70A7" w:rsidP="009F70A7">
      <w:pPr>
        <w:pStyle w:val="Akapitzlist"/>
        <w:jc w:val="both"/>
        <w:rPr>
          <w:sz w:val="22"/>
          <w:szCs w:val="22"/>
        </w:rPr>
      </w:pPr>
      <w:r w:rsidRPr="00BB4B79">
        <w:rPr>
          <w:sz w:val="22"/>
          <w:szCs w:val="22"/>
        </w:rPr>
        <w:t>sekretariacie (pok. Nr 36).</w:t>
      </w:r>
    </w:p>
    <w:p w:rsidR="009F70A7" w:rsidRPr="00BB4B79" w:rsidRDefault="009F70A7" w:rsidP="009F70A7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BB4B79">
        <w:rPr>
          <w:color w:val="000000" w:themeColor="text1"/>
          <w:sz w:val="22"/>
          <w:szCs w:val="22"/>
        </w:rPr>
        <w:t xml:space="preserve">w formie elektronicznej za pośrednictwem poczty e-mail na adres: </w:t>
      </w:r>
      <w:hyperlink r:id="rId10" w:history="1">
        <w:r w:rsidRPr="00BB4B79">
          <w:rPr>
            <w:rStyle w:val="Hipercze"/>
            <w:sz w:val="22"/>
            <w:szCs w:val="22"/>
          </w:rPr>
          <w:t>zofia.dabrowska@slawno.pl</w:t>
        </w:r>
      </w:hyperlink>
      <w:r w:rsidRPr="00BB4B79">
        <w:rPr>
          <w:color w:val="000000" w:themeColor="text1"/>
          <w:sz w:val="22"/>
          <w:szCs w:val="22"/>
        </w:rPr>
        <w:t>.</w:t>
      </w:r>
      <w:r w:rsidRPr="00BB4B79">
        <w:rPr>
          <w:sz w:val="22"/>
          <w:szCs w:val="22"/>
        </w:rPr>
        <w:t xml:space="preserve">    </w:t>
      </w:r>
    </w:p>
    <w:p w:rsidR="009F70A7" w:rsidRPr="00BB4B79" w:rsidRDefault="009F70A7" w:rsidP="009F70A7">
      <w:pPr>
        <w:jc w:val="center"/>
        <w:rPr>
          <w:b/>
          <w:sz w:val="22"/>
          <w:szCs w:val="22"/>
        </w:rPr>
      </w:pPr>
      <w:r w:rsidRPr="00BB4B79">
        <w:rPr>
          <w:b/>
          <w:sz w:val="22"/>
          <w:szCs w:val="22"/>
        </w:rPr>
        <w:t>§  4</w:t>
      </w:r>
    </w:p>
    <w:p w:rsidR="009F70A7" w:rsidRPr="00BB4B79" w:rsidRDefault="009F70A7" w:rsidP="009F70A7">
      <w:pPr>
        <w:rPr>
          <w:sz w:val="22"/>
          <w:szCs w:val="22"/>
        </w:rPr>
      </w:pPr>
      <w:r w:rsidRPr="00BB4B79">
        <w:rPr>
          <w:sz w:val="22"/>
          <w:szCs w:val="22"/>
        </w:rPr>
        <w:t xml:space="preserve"> Konsultacje przeprowadza pracownik Wydziału Spraw Społecznych i Edukacji Urzędu Miejskiego</w:t>
      </w:r>
    </w:p>
    <w:p w:rsidR="009F70A7" w:rsidRPr="00BB4B79" w:rsidRDefault="009F70A7" w:rsidP="009F70A7">
      <w:pPr>
        <w:rPr>
          <w:sz w:val="22"/>
          <w:szCs w:val="22"/>
        </w:rPr>
      </w:pPr>
      <w:r w:rsidRPr="00BB4B79">
        <w:rPr>
          <w:sz w:val="22"/>
          <w:szCs w:val="22"/>
        </w:rPr>
        <w:t xml:space="preserve"> w Sławnie.</w:t>
      </w:r>
    </w:p>
    <w:p w:rsidR="009F70A7" w:rsidRPr="00BB4B79" w:rsidRDefault="009F70A7" w:rsidP="009F70A7">
      <w:pPr>
        <w:jc w:val="center"/>
        <w:rPr>
          <w:b/>
          <w:sz w:val="22"/>
          <w:szCs w:val="22"/>
        </w:rPr>
      </w:pPr>
      <w:r w:rsidRPr="00BB4B79">
        <w:rPr>
          <w:b/>
          <w:sz w:val="22"/>
          <w:szCs w:val="22"/>
        </w:rPr>
        <w:t>§  5</w:t>
      </w:r>
    </w:p>
    <w:p w:rsidR="009F70A7" w:rsidRPr="00BB4B79" w:rsidRDefault="009F70A7" w:rsidP="009F70A7">
      <w:pPr>
        <w:jc w:val="both"/>
        <w:rPr>
          <w:sz w:val="22"/>
          <w:szCs w:val="22"/>
        </w:rPr>
      </w:pPr>
      <w:r w:rsidRPr="00BB4B79">
        <w:rPr>
          <w:sz w:val="22"/>
          <w:szCs w:val="22"/>
        </w:rPr>
        <w:t>Wyniki konsultacji, zawierające zestawienie zgłoszonych uwag i opinii wraz ze stanowiskiem Burmistrza, z podaniem uzasadnienia w przypadku nieuwzględnienia uwag i opinii, zostaną zamieszczone w Biuletynie Informacji Publicznej i na stronie internetowej Urzędu Miejskiego               w Sławnie, nie później niż w ciągu 30 dni od dnia zakończenia konsultacji.</w:t>
      </w:r>
    </w:p>
    <w:p w:rsidR="009F70A7" w:rsidRPr="00BB4B79" w:rsidRDefault="009F70A7" w:rsidP="009F70A7">
      <w:pPr>
        <w:rPr>
          <w:sz w:val="22"/>
          <w:szCs w:val="22"/>
        </w:rPr>
      </w:pPr>
    </w:p>
    <w:p w:rsidR="009F70A7" w:rsidRPr="00BB4B79" w:rsidRDefault="009F70A7" w:rsidP="009F70A7">
      <w:pPr>
        <w:jc w:val="center"/>
        <w:rPr>
          <w:b/>
          <w:sz w:val="22"/>
          <w:szCs w:val="22"/>
        </w:rPr>
      </w:pPr>
      <w:r w:rsidRPr="00BB4B79">
        <w:rPr>
          <w:b/>
          <w:sz w:val="22"/>
          <w:szCs w:val="22"/>
        </w:rPr>
        <w:t>§ 6</w:t>
      </w:r>
    </w:p>
    <w:p w:rsidR="009F70A7" w:rsidRPr="00BB4B79" w:rsidRDefault="009F70A7" w:rsidP="009F70A7">
      <w:pPr>
        <w:jc w:val="both"/>
        <w:rPr>
          <w:sz w:val="22"/>
          <w:szCs w:val="22"/>
        </w:rPr>
      </w:pPr>
      <w:r w:rsidRPr="00BB4B79">
        <w:rPr>
          <w:sz w:val="22"/>
          <w:szCs w:val="22"/>
        </w:rPr>
        <w:t>Zarządzenie wchodzi w życie z dniem podpisania i podlega podaniu do publicznej wiadomości poprzez wywieszenie na tablicy ogłoszeń w Urzędzie Miejskim w Sławnie oraz opublikowanie              w Biuletynie Informacji Publicznej.</w:t>
      </w:r>
    </w:p>
    <w:p w:rsidR="009F70A7" w:rsidRDefault="009F70A7" w:rsidP="009F70A7">
      <w:pPr>
        <w:ind w:right="-851"/>
      </w:pPr>
      <w:r>
        <w:t xml:space="preserve">                                                                                                                </w:t>
      </w:r>
    </w:p>
    <w:p w:rsidR="00340578" w:rsidRDefault="00340578" w:rsidP="00340578">
      <w:pPr>
        <w:jc w:val="both"/>
      </w:pPr>
      <w:r>
        <w:t xml:space="preserve">                                                                                                    Burmistrz</w:t>
      </w:r>
    </w:p>
    <w:p w:rsidR="00340578" w:rsidRDefault="00340578" w:rsidP="00340578">
      <w:pPr>
        <w:jc w:val="both"/>
      </w:pPr>
      <w:r>
        <w:t xml:space="preserve">                                                                                     dr inż. Krzysztof Marek Frankenstein   </w:t>
      </w:r>
    </w:p>
    <w:p w:rsidR="009F70A7" w:rsidRDefault="00340578" w:rsidP="00BF1972">
      <w:r>
        <w:lastRenderedPageBreak/>
        <w:t xml:space="preserve">                                                                          </w:t>
      </w:r>
      <w:r w:rsidR="00BF1972">
        <w:t xml:space="preserve">                               </w:t>
      </w:r>
      <w:r w:rsidR="009F70A7">
        <w:t xml:space="preserve"> </w:t>
      </w:r>
      <w:r w:rsidR="00BF1972">
        <w:t xml:space="preserve">          </w:t>
      </w:r>
      <w:r w:rsidR="009F70A7">
        <w:t xml:space="preserve">                                             </w:t>
      </w:r>
    </w:p>
    <w:p w:rsidR="009F70A7" w:rsidRPr="00C126E1" w:rsidRDefault="009F70A7" w:rsidP="009F70A7">
      <w:pPr>
        <w:ind w:right="-851"/>
        <w:jc w:val="center"/>
      </w:pPr>
      <w:r>
        <w:t xml:space="preserve">                                                                                      </w:t>
      </w:r>
      <w:r w:rsidRPr="00C126E1">
        <w:t xml:space="preserve"> </w:t>
      </w:r>
      <w:r w:rsidR="00BF232B">
        <w:t xml:space="preserve">    </w:t>
      </w:r>
      <w:r w:rsidR="009D0301">
        <w:t xml:space="preserve">   </w:t>
      </w:r>
      <w:r w:rsidR="00805420">
        <w:t xml:space="preserve">   </w:t>
      </w:r>
      <w:r w:rsidRPr="00C126E1">
        <w:t xml:space="preserve">Załącznik Nr 1 do      </w:t>
      </w:r>
    </w:p>
    <w:p w:rsidR="009F70A7" w:rsidRPr="00C126E1" w:rsidRDefault="009F70A7" w:rsidP="009F70A7">
      <w:pPr>
        <w:pStyle w:val="Tekstdugiegocytatu"/>
        <w:rPr>
          <w:szCs w:val="24"/>
        </w:rPr>
      </w:pPr>
      <w:r w:rsidRPr="00C126E1">
        <w:rPr>
          <w:szCs w:val="24"/>
        </w:rPr>
        <w:t xml:space="preserve">                                  Zarządzenia Nr</w:t>
      </w:r>
      <w:r w:rsidR="00D24411">
        <w:rPr>
          <w:szCs w:val="24"/>
        </w:rPr>
        <w:t xml:space="preserve"> 336</w:t>
      </w:r>
      <w:r w:rsidRPr="00C126E1">
        <w:rPr>
          <w:szCs w:val="24"/>
        </w:rPr>
        <w:t>/201</w:t>
      </w:r>
      <w:r w:rsidR="0067090E">
        <w:rPr>
          <w:szCs w:val="24"/>
        </w:rPr>
        <w:t>8</w:t>
      </w:r>
    </w:p>
    <w:p w:rsidR="009F70A7" w:rsidRPr="00C126E1" w:rsidRDefault="009F70A7" w:rsidP="009F70A7">
      <w:pPr>
        <w:pStyle w:val="Tekstdugiegocytatu"/>
        <w:rPr>
          <w:szCs w:val="24"/>
        </w:rPr>
      </w:pPr>
      <w:r w:rsidRPr="00C126E1">
        <w:rPr>
          <w:szCs w:val="24"/>
        </w:rPr>
        <w:t xml:space="preserve"> </w:t>
      </w:r>
      <w:r w:rsidRPr="00C126E1">
        <w:rPr>
          <w:szCs w:val="24"/>
        </w:rPr>
        <w:tab/>
      </w:r>
      <w:r w:rsidRPr="00C126E1">
        <w:rPr>
          <w:szCs w:val="24"/>
        </w:rPr>
        <w:tab/>
        <w:t xml:space="preserve">       </w:t>
      </w:r>
      <w:r>
        <w:rPr>
          <w:szCs w:val="24"/>
        </w:rPr>
        <w:t xml:space="preserve">  </w:t>
      </w:r>
      <w:r w:rsidRPr="00C126E1">
        <w:rPr>
          <w:szCs w:val="24"/>
        </w:rPr>
        <w:t xml:space="preserve"> Burmistrza Miasta Sławno</w:t>
      </w:r>
    </w:p>
    <w:p w:rsidR="009F70A7" w:rsidRPr="00C126E1" w:rsidRDefault="009F70A7" w:rsidP="009F70A7">
      <w:pPr>
        <w:ind w:right="-993"/>
      </w:pPr>
      <w:r w:rsidRPr="00C126E1">
        <w:t xml:space="preserve">                  </w:t>
      </w:r>
      <w:r w:rsidRPr="00C126E1">
        <w:tab/>
        <w:t xml:space="preserve">          </w:t>
      </w:r>
      <w:r w:rsidRPr="00C126E1">
        <w:tab/>
      </w:r>
      <w:r w:rsidRPr="00C126E1">
        <w:tab/>
      </w:r>
      <w:r w:rsidRPr="00C126E1">
        <w:tab/>
      </w:r>
      <w:r w:rsidRPr="00C126E1">
        <w:tab/>
      </w:r>
      <w:r w:rsidRPr="00C126E1">
        <w:tab/>
      </w:r>
      <w:r w:rsidRPr="00C126E1">
        <w:tab/>
        <w:t xml:space="preserve">                     </w:t>
      </w:r>
      <w:r>
        <w:t xml:space="preserve"> </w:t>
      </w:r>
      <w:r w:rsidRPr="00C126E1">
        <w:t xml:space="preserve">z dnia </w:t>
      </w:r>
      <w:r w:rsidR="00D24411">
        <w:t>03</w:t>
      </w:r>
      <w:r w:rsidRPr="00C126E1">
        <w:t xml:space="preserve"> października  201</w:t>
      </w:r>
      <w:r w:rsidR="0067090E">
        <w:t>8</w:t>
      </w:r>
      <w:r w:rsidRPr="00C126E1">
        <w:t xml:space="preserve">r. </w:t>
      </w:r>
    </w:p>
    <w:p w:rsidR="009F70A7" w:rsidRPr="00372C62" w:rsidRDefault="009F70A7" w:rsidP="009F70A7">
      <w:pPr>
        <w:jc w:val="center"/>
        <w:rPr>
          <w:b/>
        </w:rPr>
      </w:pPr>
      <w:r w:rsidRPr="00C126E1">
        <w:rPr>
          <w:b/>
        </w:rPr>
        <w:tab/>
        <w:t xml:space="preserve"> </w:t>
      </w:r>
      <w:r w:rsidRPr="00C126E1">
        <w:t xml:space="preserve">                                                                                 </w:t>
      </w:r>
      <w:r w:rsidRPr="00C126E1">
        <w:tab/>
        <w:t xml:space="preserve">                  </w:t>
      </w:r>
      <w:r w:rsidRPr="00C126E1">
        <w:tab/>
        <w:t xml:space="preserve">          </w:t>
      </w:r>
      <w:r w:rsidRPr="00C126E1">
        <w:tab/>
      </w:r>
      <w:r w:rsidRPr="00C126E1">
        <w:tab/>
      </w:r>
      <w:r w:rsidRPr="00C126E1">
        <w:tab/>
        <w:t xml:space="preserve">                </w:t>
      </w:r>
      <w:r w:rsidRPr="00C126E1">
        <w:tab/>
      </w:r>
    </w:p>
    <w:p w:rsidR="009F70A7" w:rsidRDefault="009F70A7" w:rsidP="009F70A7">
      <w:pPr>
        <w:jc w:val="both"/>
        <w:rPr>
          <w:bCs/>
        </w:rPr>
      </w:pPr>
    </w:p>
    <w:p w:rsidR="009F70A7" w:rsidRDefault="009F70A7" w:rsidP="009F70A7">
      <w:pPr>
        <w:jc w:val="both"/>
        <w:rPr>
          <w:bCs/>
        </w:rPr>
      </w:pPr>
    </w:p>
    <w:p w:rsidR="009F70A7" w:rsidRPr="00C126E1" w:rsidRDefault="009F70A7" w:rsidP="009F70A7">
      <w:pPr>
        <w:jc w:val="both"/>
        <w:rPr>
          <w:bCs/>
        </w:rPr>
      </w:pPr>
      <w:r w:rsidRPr="00C126E1">
        <w:rPr>
          <w:bCs/>
        </w:rPr>
        <w:t>Program współpracy Miasta Sławno z organizacjami pozarządowymi oraz podmiotami wymienionymi w art. 3 ust. 3 ustawy o działalności pożytku publicznego i o wolontariacie na rok 201</w:t>
      </w:r>
      <w:r w:rsidR="0067090E">
        <w:rPr>
          <w:bCs/>
        </w:rPr>
        <w:t>9</w:t>
      </w:r>
      <w:r w:rsidRPr="00C126E1">
        <w:rPr>
          <w:bCs/>
        </w:rPr>
        <w:t xml:space="preserve"> </w:t>
      </w:r>
    </w:p>
    <w:p w:rsidR="009F70A7" w:rsidRPr="00C126E1" w:rsidRDefault="009F70A7" w:rsidP="009F70A7">
      <w:pPr>
        <w:jc w:val="both"/>
        <w:rPr>
          <w:b/>
          <w:bCs/>
        </w:rPr>
      </w:pPr>
    </w:p>
    <w:p w:rsidR="009F70A7" w:rsidRPr="00C126E1" w:rsidRDefault="009F70A7" w:rsidP="009F70A7">
      <w:pPr>
        <w:jc w:val="both"/>
        <w:rPr>
          <w:b/>
          <w:bCs/>
        </w:rPr>
      </w:pPr>
    </w:p>
    <w:p w:rsidR="009F70A7" w:rsidRPr="00C126E1" w:rsidRDefault="009F70A7" w:rsidP="009F70A7">
      <w:pPr>
        <w:jc w:val="both"/>
        <w:rPr>
          <w:b/>
        </w:rPr>
      </w:pPr>
      <w:r w:rsidRPr="00C126E1">
        <w:rPr>
          <w:b/>
        </w:rPr>
        <w:tab/>
        <w:t xml:space="preserve"> </w:t>
      </w:r>
    </w:p>
    <w:p w:rsidR="009F70A7" w:rsidRPr="00C126E1" w:rsidRDefault="009F70A7" w:rsidP="009F70A7">
      <w:pPr>
        <w:spacing w:line="276" w:lineRule="auto"/>
        <w:jc w:val="center"/>
        <w:rPr>
          <w:b/>
        </w:rPr>
      </w:pPr>
      <w:r w:rsidRPr="00C126E1">
        <w:rPr>
          <w:b/>
        </w:rPr>
        <w:t>Rozdział  I</w:t>
      </w:r>
    </w:p>
    <w:p w:rsidR="009F70A7" w:rsidRPr="00C126E1" w:rsidRDefault="009F70A7" w:rsidP="009F70A7">
      <w:pPr>
        <w:spacing w:line="276" w:lineRule="auto"/>
        <w:ind w:left="360"/>
        <w:jc w:val="center"/>
        <w:rPr>
          <w:b/>
        </w:rPr>
      </w:pPr>
      <w:r w:rsidRPr="00C126E1">
        <w:rPr>
          <w:b/>
        </w:rPr>
        <w:t>POSTANOWIENIA  OGÓLNE</w:t>
      </w:r>
    </w:p>
    <w:p w:rsidR="009F70A7" w:rsidRDefault="009F70A7" w:rsidP="009F70A7">
      <w:pPr>
        <w:spacing w:line="276" w:lineRule="auto"/>
        <w:rPr>
          <w:b/>
        </w:rPr>
      </w:pPr>
    </w:p>
    <w:p w:rsidR="009F70A7" w:rsidRPr="00C126E1" w:rsidRDefault="009F70A7" w:rsidP="009F70A7">
      <w:pPr>
        <w:spacing w:line="276" w:lineRule="auto"/>
        <w:jc w:val="center"/>
        <w:rPr>
          <w:b/>
        </w:rPr>
      </w:pPr>
      <w:r w:rsidRPr="00C126E1">
        <w:rPr>
          <w:b/>
        </w:rPr>
        <w:t>§ 1</w:t>
      </w:r>
    </w:p>
    <w:p w:rsidR="009F70A7" w:rsidRPr="00C126E1" w:rsidRDefault="009F70A7" w:rsidP="009F70A7">
      <w:pPr>
        <w:jc w:val="both"/>
      </w:pPr>
    </w:p>
    <w:p w:rsidR="009F70A7" w:rsidRDefault="009F70A7" w:rsidP="009F70A7">
      <w:pPr>
        <w:pStyle w:val="Akapitzlist"/>
        <w:numPr>
          <w:ilvl w:val="0"/>
          <w:numId w:val="25"/>
        </w:numPr>
        <w:jc w:val="both"/>
      </w:pPr>
      <w:r w:rsidRPr="00C126E1">
        <w:t>Ilekroć w Programie jest mowa o:</w:t>
      </w:r>
    </w:p>
    <w:p w:rsidR="009F70A7" w:rsidRPr="00C126E1" w:rsidRDefault="009F70A7" w:rsidP="009F70A7">
      <w:pPr>
        <w:pStyle w:val="Akapitzlist"/>
        <w:jc w:val="both"/>
      </w:pPr>
    </w:p>
    <w:p w:rsidR="009F70A7" w:rsidRPr="00C126E1" w:rsidRDefault="009F70A7" w:rsidP="009F70A7">
      <w:pPr>
        <w:numPr>
          <w:ilvl w:val="0"/>
          <w:numId w:val="1"/>
        </w:numPr>
        <w:jc w:val="both"/>
      </w:pPr>
      <w:r w:rsidRPr="00C126E1">
        <w:t>Programie – rozumie się przez to Program współpracy Miasta Sławno z organizacjami pozarządowymi oraz podmiotami wymienionymi w art. 3 ust. 3 ustawy o działalności pożytku publicznego i o wolontariacie na  201</w:t>
      </w:r>
      <w:r w:rsidR="00EC1A13">
        <w:t>9</w:t>
      </w:r>
      <w:r w:rsidRPr="00C126E1">
        <w:t xml:space="preserve"> rok;</w:t>
      </w:r>
    </w:p>
    <w:p w:rsidR="009F70A7" w:rsidRPr="00C126E1" w:rsidRDefault="009F70A7" w:rsidP="009F70A7">
      <w:pPr>
        <w:pStyle w:val="Akapitzlist"/>
        <w:numPr>
          <w:ilvl w:val="0"/>
          <w:numId w:val="1"/>
        </w:numPr>
        <w:jc w:val="both"/>
      </w:pPr>
      <w:r w:rsidRPr="00C126E1">
        <w:t>ustawie – rozumie się przez to ustawę z dnia 24 kwietnia 2003 r. o działalności pożytku publicznego i o wolontariacie (</w:t>
      </w:r>
      <w:r w:rsidRPr="00C126E1">
        <w:rPr>
          <w:color w:val="000000"/>
        </w:rPr>
        <w:t>j.t. Dz. U. z 201</w:t>
      </w:r>
      <w:r w:rsidR="00F4166F">
        <w:rPr>
          <w:color w:val="000000"/>
        </w:rPr>
        <w:t>8</w:t>
      </w:r>
      <w:r w:rsidRPr="00C126E1">
        <w:rPr>
          <w:color w:val="000000"/>
        </w:rPr>
        <w:t xml:space="preserve"> r. poz. </w:t>
      </w:r>
      <w:r w:rsidR="00F4166F">
        <w:rPr>
          <w:color w:val="000000"/>
        </w:rPr>
        <w:t>450</w:t>
      </w:r>
      <w:r w:rsidRPr="00C126E1">
        <w:rPr>
          <w:color w:val="000000"/>
        </w:rPr>
        <w:t>)</w:t>
      </w:r>
      <w:r w:rsidRPr="00C126E1">
        <w:t xml:space="preserve"> ;  </w:t>
      </w:r>
    </w:p>
    <w:p w:rsidR="009F70A7" w:rsidRPr="00C126E1" w:rsidRDefault="009F70A7" w:rsidP="009F70A7">
      <w:pPr>
        <w:numPr>
          <w:ilvl w:val="0"/>
          <w:numId w:val="1"/>
        </w:numPr>
        <w:jc w:val="both"/>
      </w:pPr>
      <w:r w:rsidRPr="00C126E1">
        <w:t>organizacjach pozarządowych</w:t>
      </w:r>
      <w:r w:rsidRPr="00C126E1">
        <w:rPr>
          <w:b/>
        </w:rPr>
        <w:t xml:space="preserve"> </w:t>
      </w:r>
      <w:r w:rsidRPr="00C126E1">
        <w:t>– należy przez to rozumieć organizacje pozarządowe oraz osoby prawne i jednostki organizacyjne o których mowa w art. 3 ust. 2 i 3 ustawy;</w:t>
      </w:r>
    </w:p>
    <w:p w:rsidR="009F70A7" w:rsidRPr="00C126E1" w:rsidRDefault="009F70A7" w:rsidP="009F70A7">
      <w:pPr>
        <w:numPr>
          <w:ilvl w:val="0"/>
          <w:numId w:val="1"/>
        </w:numPr>
        <w:jc w:val="both"/>
      </w:pPr>
      <w:r w:rsidRPr="00C126E1">
        <w:t>Mi</w:t>
      </w:r>
      <w:r>
        <w:t xml:space="preserve">eście </w:t>
      </w:r>
      <w:r w:rsidRPr="00C126E1">
        <w:t>- rozumie się przez to Miasto Sławno;</w:t>
      </w:r>
    </w:p>
    <w:p w:rsidR="009F70A7" w:rsidRPr="00C126E1" w:rsidRDefault="009F70A7" w:rsidP="009F70A7">
      <w:pPr>
        <w:numPr>
          <w:ilvl w:val="0"/>
          <w:numId w:val="1"/>
        </w:numPr>
        <w:jc w:val="both"/>
      </w:pPr>
      <w:r w:rsidRPr="00C126E1">
        <w:t>Urzędzie – rozumie się przez to Urząd Miejski w Sławnie;</w:t>
      </w:r>
    </w:p>
    <w:p w:rsidR="009F70A7" w:rsidRPr="00C126E1" w:rsidRDefault="009F70A7" w:rsidP="009F70A7">
      <w:pPr>
        <w:numPr>
          <w:ilvl w:val="0"/>
          <w:numId w:val="1"/>
        </w:numPr>
        <w:jc w:val="both"/>
      </w:pPr>
      <w:r w:rsidRPr="00C126E1">
        <w:t>podmiotach Programu – rozumie się przez to organizacje pozarządowe oraz inne podmioty prowadzące działalność pożytku publicznego, o których mowa w art. 3</w:t>
      </w:r>
      <w:r>
        <w:t xml:space="preserve">    </w:t>
      </w:r>
      <w:r w:rsidRPr="00C126E1">
        <w:t xml:space="preserve"> ust. 3 ustawy;</w:t>
      </w:r>
    </w:p>
    <w:p w:rsidR="009F70A7" w:rsidRPr="00C126E1" w:rsidRDefault="009F70A7" w:rsidP="009F70A7">
      <w:pPr>
        <w:numPr>
          <w:ilvl w:val="0"/>
          <w:numId w:val="1"/>
        </w:numPr>
        <w:jc w:val="both"/>
      </w:pPr>
      <w:r w:rsidRPr="00C126E1">
        <w:t>dotacji – rozumie się przez to dotację w rozumieniu przepisów ustawy z dnia              27 sierpnia 2009r. o finansach publicznych (</w:t>
      </w:r>
      <w:proofErr w:type="spellStart"/>
      <w:r w:rsidRPr="00C126E1">
        <w:t>j.t.Dz.U</w:t>
      </w:r>
      <w:proofErr w:type="spellEnd"/>
      <w:r w:rsidRPr="00C126E1">
        <w:t>. z 201</w:t>
      </w:r>
      <w:r w:rsidR="00017D23">
        <w:t>7</w:t>
      </w:r>
      <w:r w:rsidRPr="00C126E1">
        <w:t xml:space="preserve"> r. poz. </w:t>
      </w:r>
      <w:r w:rsidR="00017D23">
        <w:t>2077</w:t>
      </w:r>
      <w:r>
        <w:t xml:space="preserve"> ze zm.</w:t>
      </w:r>
      <w:r w:rsidRPr="00C126E1">
        <w:t>);</w:t>
      </w:r>
    </w:p>
    <w:p w:rsidR="009F70A7" w:rsidRPr="00C126E1" w:rsidRDefault="009F70A7" w:rsidP="009F70A7">
      <w:pPr>
        <w:pStyle w:val="Akapitzlist"/>
        <w:numPr>
          <w:ilvl w:val="0"/>
          <w:numId w:val="1"/>
        </w:numPr>
        <w:jc w:val="both"/>
      </w:pPr>
      <w:r w:rsidRPr="00C126E1">
        <w:t>konkursie ofert – rozumie się przez to otwarty konkurs ofert na realizację zadań</w:t>
      </w:r>
    </w:p>
    <w:p w:rsidR="009F70A7" w:rsidRPr="00C126E1" w:rsidRDefault="009F70A7" w:rsidP="009F70A7">
      <w:pPr>
        <w:ind w:left="360"/>
        <w:jc w:val="both"/>
      </w:pPr>
      <w:r w:rsidRPr="00C126E1">
        <w:t xml:space="preserve">      publicznych, o którym mowa w art. 11 ust. 2 i art. 13 ustawy;</w:t>
      </w:r>
    </w:p>
    <w:p w:rsidR="009F70A7" w:rsidRPr="00C126E1" w:rsidRDefault="009F70A7" w:rsidP="009F70A7">
      <w:pPr>
        <w:jc w:val="both"/>
      </w:pPr>
      <w:r w:rsidRPr="00C126E1">
        <w:t xml:space="preserve">      9)   komisjach konkursowych – rozumie się przez to komisje konkursowe ds. opiniowania</w:t>
      </w:r>
    </w:p>
    <w:p w:rsidR="009F70A7" w:rsidRDefault="009F70A7" w:rsidP="009F70A7">
      <w:pPr>
        <w:jc w:val="both"/>
      </w:pPr>
      <w:r w:rsidRPr="00C126E1">
        <w:t xml:space="preserve">           ofert na realizację zadań publicznych.</w:t>
      </w:r>
    </w:p>
    <w:p w:rsidR="009F70A7" w:rsidRPr="00C126E1" w:rsidRDefault="009F70A7" w:rsidP="009F70A7">
      <w:pPr>
        <w:jc w:val="both"/>
      </w:pPr>
    </w:p>
    <w:p w:rsidR="009F70A7" w:rsidRPr="00C126E1" w:rsidRDefault="009F70A7" w:rsidP="009F70A7">
      <w:pPr>
        <w:jc w:val="both"/>
      </w:pPr>
      <w:r>
        <w:t xml:space="preserve">   </w:t>
      </w:r>
      <w:r w:rsidRPr="00C126E1">
        <w:t xml:space="preserve">2.  </w:t>
      </w:r>
      <w:r>
        <w:t xml:space="preserve">  </w:t>
      </w:r>
      <w:r w:rsidRPr="00C126E1">
        <w:t xml:space="preserve">Program współpracy Miasta Sławno z organizacjami pozarządowymi jest elementem                     </w:t>
      </w:r>
    </w:p>
    <w:p w:rsidR="009F70A7" w:rsidRPr="00C126E1" w:rsidRDefault="009F70A7" w:rsidP="009F70A7">
      <w:pPr>
        <w:jc w:val="both"/>
      </w:pPr>
      <w:r w:rsidRPr="00C126E1">
        <w:t xml:space="preserve">      </w:t>
      </w:r>
      <w:r>
        <w:t xml:space="preserve">     </w:t>
      </w:r>
      <w:r w:rsidRPr="00C126E1">
        <w:t xml:space="preserve">lokalnego systemu szeroko rozumianej polityki społecznej realizowanej przez Miasto.   </w:t>
      </w:r>
    </w:p>
    <w:p w:rsidR="009F70A7" w:rsidRPr="00C126E1" w:rsidRDefault="009F70A7" w:rsidP="009F70A7">
      <w:pPr>
        <w:jc w:val="both"/>
      </w:pPr>
      <w:r w:rsidRPr="00C126E1">
        <w:t xml:space="preserve">  </w:t>
      </w:r>
    </w:p>
    <w:p w:rsidR="009F70A7" w:rsidRPr="00C126E1" w:rsidRDefault="009F70A7" w:rsidP="009F70A7">
      <w:pPr>
        <w:jc w:val="both"/>
        <w:rPr>
          <w:b/>
        </w:rPr>
      </w:pPr>
    </w:p>
    <w:p w:rsidR="009F70A7" w:rsidRPr="00C126E1" w:rsidRDefault="009F70A7" w:rsidP="009F70A7">
      <w:pPr>
        <w:jc w:val="both"/>
        <w:rPr>
          <w:b/>
        </w:rPr>
      </w:pPr>
    </w:p>
    <w:p w:rsidR="009F70A7" w:rsidRDefault="009F70A7" w:rsidP="009F70A7">
      <w:pPr>
        <w:jc w:val="both"/>
        <w:rPr>
          <w:b/>
        </w:rPr>
      </w:pPr>
    </w:p>
    <w:p w:rsidR="009F70A7" w:rsidRDefault="009F70A7" w:rsidP="009F70A7">
      <w:pPr>
        <w:rPr>
          <w:b/>
        </w:rPr>
      </w:pPr>
    </w:p>
    <w:p w:rsidR="009F70A7" w:rsidRDefault="009F70A7" w:rsidP="009F70A7">
      <w:pPr>
        <w:jc w:val="center"/>
        <w:rPr>
          <w:b/>
        </w:rPr>
      </w:pPr>
    </w:p>
    <w:p w:rsidR="009F70A7" w:rsidRDefault="009F70A7" w:rsidP="009F70A7">
      <w:pPr>
        <w:rPr>
          <w:b/>
        </w:rPr>
      </w:pPr>
    </w:p>
    <w:p w:rsidR="009F70A7" w:rsidRPr="00C126E1" w:rsidRDefault="009F70A7" w:rsidP="009F70A7">
      <w:pPr>
        <w:jc w:val="center"/>
        <w:rPr>
          <w:b/>
        </w:rPr>
      </w:pPr>
      <w:r w:rsidRPr="00C126E1">
        <w:rPr>
          <w:b/>
        </w:rPr>
        <w:t>Rozdział  II</w:t>
      </w:r>
    </w:p>
    <w:p w:rsidR="009F70A7" w:rsidRPr="006E7345" w:rsidRDefault="009F70A7" w:rsidP="009F70A7">
      <w:pPr>
        <w:jc w:val="center"/>
        <w:rPr>
          <w:b/>
        </w:rPr>
      </w:pPr>
      <w:r w:rsidRPr="00C126E1">
        <w:rPr>
          <w:b/>
          <w:color w:val="000000" w:themeColor="text1"/>
        </w:rPr>
        <w:t>CELE   PROGRAMU</w:t>
      </w:r>
    </w:p>
    <w:p w:rsidR="009F70A7" w:rsidRDefault="009F70A7" w:rsidP="009F70A7">
      <w:pPr>
        <w:jc w:val="center"/>
        <w:rPr>
          <w:b/>
        </w:rPr>
      </w:pPr>
    </w:p>
    <w:p w:rsidR="009F70A7" w:rsidRPr="00C126E1" w:rsidRDefault="009F70A7" w:rsidP="009F70A7">
      <w:pPr>
        <w:jc w:val="center"/>
        <w:rPr>
          <w:b/>
        </w:rPr>
      </w:pPr>
      <w:r w:rsidRPr="00C126E1">
        <w:rPr>
          <w:b/>
        </w:rPr>
        <w:t>§  2</w:t>
      </w:r>
    </w:p>
    <w:p w:rsidR="009F70A7" w:rsidRDefault="009F70A7" w:rsidP="009F70A7">
      <w:pPr>
        <w:jc w:val="both"/>
      </w:pPr>
    </w:p>
    <w:p w:rsidR="009F70A7" w:rsidRPr="00C126E1" w:rsidRDefault="009F70A7" w:rsidP="009F70A7">
      <w:pPr>
        <w:jc w:val="both"/>
      </w:pPr>
      <w:r w:rsidRPr="00C126E1">
        <w:t>1.  Cele główne:</w:t>
      </w:r>
    </w:p>
    <w:p w:rsidR="009F70A7" w:rsidRPr="00C126E1" w:rsidRDefault="009F70A7" w:rsidP="009F70A7">
      <w:pPr>
        <w:pStyle w:val="Akapitzlist"/>
        <w:numPr>
          <w:ilvl w:val="0"/>
          <w:numId w:val="4"/>
        </w:numPr>
        <w:jc w:val="both"/>
      </w:pPr>
      <w:r w:rsidRPr="00C126E1">
        <w:t>budowanie i umacnianie partnerstwa pomiędzy miastem Sławnem, a organizacjami</w:t>
      </w:r>
    </w:p>
    <w:p w:rsidR="009F70A7" w:rsidRPr="00C126E1" w:rsidRDefault="009F70A7" w:rsidP="009F70A7">
      <w:pPr>
        <w:jc w:val="both"/>
      </w:pPr>
      <w:r w:rsidRPr="00C126E1">
        <w:t xml:space="preserve">            pozarządowymi,</w:t>
      </w:r>
    </w:p>
    <w:p w:rsidR="009F70A7" w:rsidRPr="00C126E1" w:rsidRDefault="009F70A7" w:rsidP="009F70A7">
      <w:pPr>
        <w:pStyle w:val="Akapitzlist"/>
        <w:numPr>
          <w:ilvl w:val="0"/>
          <w:numId w:val="4"/>
        </w:numPr>
        <w:jc w:val="both"/>
      </w:pPr>
      <w:r w:rsidRPr="00C126E1">
        <w:t xml:space="preserve">kształtowanie demokratycznego ładu społecznego w środowisku lokalnym oraz </w:t>
      </w:r>
    </w:p>
    <w:p w:rsidR="009F70A7" w:rsidRPr="00C126E1" w:rsidRDefault="009F70A7" w:rsidP="009F70A7">
      <w:pPr>
        <w:jc w:val="both"/>
      </w:pPr>
      <w:r w:rsidRPr="00C126E1">
        <w:t xml:space="preserve">        </w:t>
      </w:r>
      <w:r>
        <w:t xml:space="preserve"> </w:t>
      </w:r>
      <w:r w:rsidRPr="00C126E1">
        <w:t xml:space="preserve">   budowanie społeczeństwa obywatelskiego, poprzez rozwój dialogu i partnerstwa</w:t>
      </w:r>
    </w:p>
    <w:p w:rsidR="009F70A7" w:rsidRPr="00C126E1" w:rsidRDefault="009F70A7" w:rsidP="009F70A7">
      <w:pPr>
        <w:jc w:val="both"/>
      </w:pPr>
      <w:r w:rsidRPr="00C126E1">
        <w:t xml:space="preserve">            pomiędzy samorządem a organizacjami pozarządowymi.</w:t>
      </w:r>
    </w:p>
    <w:p w:rsidR="009F70A7" w:rsidRPr="00C126E1" w:rsidRDefault="009F70A7" w:rsidP="009F70A7">
      <w:pPr>
        <w:jc w:val="both"/>
      </w:pPr>
    </w:p>
    <w:p w:rsidR="009F70A7" w:rsidRPr="00C126E1" w:rsidRDefault="009F70A7" w:rsidP="009F70A7">
      <w:pPr>
        <w:jc w:val="both"/>
      </w:pPr>
      <w:r w:rsidRPr="00C126E1">
        <w:t>2. Cele szczegółowe:</w:t>
      </w:r>
    </w:p>
    <w:p w:rsidR="009F70A7" w:rsidRPr="00C126E1" w:rsidRDefault="009F70A7" w:rsidP="009F70A7">
      <w:pPr>
        <w:pStyle w:val="Akapitzlist"/>
        <w:numPr>
          <w:ilvl w:val="0"/>
          <w:numId w:val="5"/>
        </w:numPr>
        <w:jc w:val="both"/>
      </w:pPr>
      <w:r w:rsidRPr="00C126E1">
        <w:t xml:space="preserve">umacnianie lokalnych działań, stworzenie warunków dla powstania inicjatyw                 i struktur funkcjonujących na rzecz społeczności lokalnych, </w:t>
      </w:r>
    </w:p>
    <w:p w:rsidR="009F70A7" w:rsidRPr="00C126E1" w:rsidRDefault="009F70A7" w:rsidP="009F70A7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126E1">
        <w:t>zwiększenie udziału mieszkańców miasta Sławna w rozwiązywaniu lokalnych problemów,</w:t>
      </w:r>
    </w:p>
    <w:p w:rsidR="009F70A7" w:rsidRPr="00C126E1" w:rsidRDefault="009F70A7" w:rsidP="009F70A7">
      <w:pPr>
        <w:pStyle w:val="Akapitzlist"/>
        <w:numPr>
          <w:ilvl w:val="0"/>
          <w:numId w:val="5"/>
        </w:numPr>
        <w:jc w:val="both"/>
      </w:pPr>
      <w:r w:rsidRPr="00C126E1">
        <w:t>tworzenie warunków do zwiększenia aktywności społecznej mieszkańców,</w:t>
      </w:r>
    </w:p>
    <w:p w:rsidR="009F70A7" w:rsidRPr="00C126E1" w:rsidRDefault="009F70A7" w:rsidP="009F70A7">
      <w:pPr>
        <w:pStyle w:val="Akapitzlist"/>
        <w:numPr>
          <w:ilvl w:val="0"/>
          <w:numId w:val="5"/>
        </w:numPr>
        <w:jc w:val="both"/>
      </w:pPr>
      <w:r w:rsidRPr="00C126E1">
        <w:t>racjonalne wykorzystanie publicznych środków finansowych,</w:t>
      </w:r>
    </w:p>
    <w:p w:rsidR="009F70A7" w:rsidRPr="00C126E1" w:rsidRDefault="009F70A7" w:rsidP="009F70A7">
      <w:pPr>
        <w:pStyle w:val="Akapitzlist"/>
        <w:numPr>
          <w:ilvl w:val="0"/>
          <w:numId w:val="5"/>
        </w:numPr>
        <w:jc w:val="both"/>
      </w:pPr>
      <w:r w:rsidRPr="00C126E1">
        <w:t>udział zainteresowanych podmiotów przy tworzeniu programu współpracy.</w:t>
      </w:r>
    </w:p>
    <w:p w:rsidR="009F70A7" w:rsidRPr="00C126E1" w:rsidRDefault="009F70A7" w:rsidP="009F70A7">
      <w:pPr>
        <w:jc w:val="both"/>
      </w:pPr>
    </w:p>
    <w:p w:rsidR="009F70A7" w:rsidRPr="00C126E1" w:rsidRDefault="009F70A7" w:rsidP="009F70A7">
      <w:pPr>
        <w:jc w:val="center"/>
        <w:rPr>
          <w:b/>
        </w:rPr>
      </w:pPr>
    </w:p>
    <w:p w:rsidR="009F70A7" w:rsidRPr="00C126E1" w:rsidRDefault="009F70A7" w:rsidP="009F70A7">
      <w:pPr>
        <w:jc w:val="center"/>
        <w:rPr>
          <w:b/>
        </w:rPr>
      </w:pPr>
      <w:r w:rsidRPr="00C126E1">
        <w:rPr>
          <w:b/>
        </w:rPr>
        <w:t>Rozdział  III</w:t>
      </w:r>
    </w:p>
    <w:p w:rsidR="009F70A7" w:rsidRPr="00C126E1" w:rsidRDefault="009F70A7" w:rsidP="009F70A7">
      <w:pPr>
        <w:jc w:val="center"/>
        <w:rPr>
          <w:b/>
        </w:rPr>
      </w:pPr>
      <w:r w:rsidRPr="00C126E1">
        <w:rPr>
          <w:b/>
        </w:rPr>
        <w:t>ZASADY  WSPÓŁPRACY</w:t>
      </w:r>
    </w:p>
    <w:p w:rsidR="009F70A7" w:rsidRPr="00C126E1" w:rsidRDefault="009F70A7" w:rsidP="009F70A7">
      <w:pPr>
        <w:jc w:val="both"/>
        <w:rPr>
          <w:b/>
        </w:rPr>
      </w:pPr>
    </w:p>
    <w:p w:rsidR="009F70A7" w:rsidRPr="00C126E1" w:rsidRDefault="009F70A7" w:rsidP="009F70A7">
      <w:pPr>
        <w:jc w:val="center"/>
        <w:rPr>
          <w:b/>
        </w:rPr>
      </w:pPr>
      <w:r w:rsidRPr="00C126E1">
        <w:rPr>
          <w:b/>
        </w:rPr>
        <w:t>§  3</w:t>
      </w:r>
    </w:p>
    <w:p w:rsidR="009F70A7" w:rsidRPr="00C126E1" w:rsidRDefault="009F70A7" w:rsidP="009F70A7">
      <w:pPr>
        <w:jc w:val="both"/>
      </w:pPr>
      <w:r w:rsidRPr="00C126E1">
        <w:t>Współpraca Miasta Sławna z podmiotami Programu opiera się na następujących zasadach:</w:t>
      </w:r>
    </w:p>
    <w:p w:rsidR="009F70A7" w:rsidRPr="00C126E1" w:rsidRDefault="009F70A7" w:rsidP="009F70A7">
      <w:pPr>
        <w:pStyle w:val="Akapitzlist"/>
        <w:numPr>
          <w:ilvl w:val="0"/>
          <w:numId w:val="6"/>
        </w:numPr>
        <w:jc w:val="both"/>
      </w:pPr>
      <w:r w:rsidRPr="00C126E1">
        <w:t>pomocniczości - co oznacza powierzanie organizacjom pozarządowym realizacji zadań</w:t>
      </w:r>
      <w:r>
        <w:t xml:space="preserve"> </w:t>
      </w:r>
      <w:r w:rsidRPr="00C126E1">
        <w:t>publicznych na zasadach określonych w ustawie,</w:t>
      </w:r>
    </w:p>
    <w:p w:rsidR="009F70A7" w:rsidRPr="00C126E1" w:rsidRDefault="009F70A7" w:rsidP="009F70A7">
      <w:pPr>
        <w:pStyle w:val="Akapitzlist"/>
        <w:numPr>
          <w:ilvl w:val="0"/>
          <w:numId w:val="6"/>
        </w:numPr>
        <w:jc w:val="both"/>
      </w:pPr>
      <w:r w:rsidRPr="00C126E1">
        <w:t xml:space="preserve">suwerenności -  oznacza, iż współpracujące strony samodzielnie i w sposób niezależny </w:t>
      </w:r>
    </w:p>
    <w:p w:rsidR="009F70A7" w:rsidRPr="00C126E1" w:rsidRDefault="009F70A7" w:rsidP="009F70A7">
      <w:pPr>
        <w:jc w:val="both"/>
      </w:pPr>
      <w:r w:rsidRPr="00C126E1">
        <w:t xml:space="preserve">             podejmują działania w zakresie współpracy,</w:t>
      </w:r>
    </w:p>
    <w:p w:rsidR="009F70A7" w:rsidRPr="00C126E1" w:rsidRDefault="009F70A7" w:rsidP="009F70A7">
      <w:pPr>
        <w:pStyle w:val="Akapitzlist"/>
        <w:numPr>
          <w:ilvl w:val="0"/>
          <w:numId w:val="6"/>
        </w:numPr>
        <w:jc w:val="both"/>
      </w:pPr>
      <w:r w:rsidRPr="00C126E1">
        <w:t xml:space="preserve">partnerstwa -  oznacza,  iż współpraca realizowana jest w zakresie, na zasadach             i w formie określonej w ustawie i innych aktach prawnych, </w:t>
      </w:r>
    </w:p>
    <w:p w:rsidR="009F70A7" w:rsidRPr="00C126E1" w:rsidRDefault="009F70A7" w:rsidP="009F70A7">
      <w:pPr>
        <w:pStyle w:val="Akapitzlist"/>
        <w:numPr>
          <w:ilvl w:val="0"/>
          <w:numId w:val="6"/>
        </w:numPr>
        <w:jc w:val="both"/>
      </w:pPr>
      <w:r w:rsidRPr="00C126E1">
        <w:t>efektywności -  polegającej na wspólnym dążeniu miasta Sławno i podmiotów Programu do osiągnięcia najlepszych efektów w realizacji zadań publicznych,</w:t>
      </w:r>
    </w:p>
    <w:p w:rsidR="009F70A7" w:rsidRPr="00C126E1" w:rsidRDefault="009F70A7" w:rsidP="009F70A7">
      <w:pPr>
        <w:pStyle w:val="Akapitzlist"/>
        <w:numPr>
          <w:ilvl w:val="0"/>
          <w:numId w:val="6"/>
        </w:numPr>
        <w:jc w:val="both"/>
      </w:pPr>
      <w:r w:rsidRPr="00C126E1">
        <w:t xml:space="preserve">uczciwej konkurencji i jawności – która zakłada kształtowanie przejrzystych zasad </w:t>
      </w:r>
    </w:p>
    <w:p w:rsidR="009F70A7" w:rsidRPr="00C126E1" w:rsidRDefault="009F70A7" w:rsidP="009F70A7">
      <w:pPr>
        <w:jc w:val="both"/>
      </w:pPr>
      <w:r w:rsidRPr="00C126E1">
        <w:t xml:space="preserve">           współpracy opartych na jawnych kryteriach wspierania finansowego          </w:t>
      </w:r>
    </w:p>
    <w:p w:rsidR="009F70A7" w:rsidRPr="00C126E1" w:rsidRDefault="009F70A7" w:rsidP="009F70A7">
      <w:pPr>
        <w:jc w:val="both"/>
      </w:pPr>
      <w:r w:rsidRPr="00C126E1">
        <w:t xml:space="preserve">           i pozafinansowego organizacji pozarządowych.</w:t>
      </w:r>
    </w:p>
    <w:p w:rsidR="009F70A7" w:rsidRPr="00C126E1" w:rsidRDefault="009F70A7" w:rsidP="009F70A7">
      <w:pPr>
        <w:jc w:val="both"/>
        <w:rPr>
          <w:b/>
        </w:rPr>
      </w:pPr>
    </w:p>
    <w:p w:rsidR="009F70A7" w:rsidRDefault="009F70A7" w:rsidP="009F70A7">
      <w:pPr>
        <w:rPr>
          <w:b/>
        </w:rPr>
      </w:pPr>
    </w:p>
    <w:p w:rsidR="009F70A7" w:rsidRPr="00C126E1" w:rsidRDefault="009F70A7" w:rsidP="009F70A7">
      <w:pPr>
        <w:jc w:val="center"/>
        <w:rPr>
          <w:b/>
        </w:rPr>
      </w:pPr>
      <w:r w:rsidRPr="00C126E1">
        <w:rPr>
          <w:b/>
        </w:rPr>
        <w:t>Rozdział  IV</w:t>
      </w:r>
    </w:p>
    <w:p w:rsidR="009F70A7" w:rsidRPr="00C126E1" w:rsidRDefault="009F70A7" w:rsidP="009F70A7">
      <w:pPr>
        <w:jc w:val="center"/>
      </w:pPr>
      <w:r w:rsidRPr="00C126E1">
        <w:rPr>
          <w:b/>
        </w:rPr>
        <w:t>ZAKRES PRZEDMIOTOWY</w:t>
      </w:r>
    </w:p>
    <w:p w:rsidR="009F70A7" w:rsidRPr="00C126E1" w:rsidRDefault="009F70A7" w:rsidP="009F70A7">
      <w:pPr>
        <w:jc w:val="center"/>
        <w:rPr>
          <w:b/>
        </w:rPr>
      </w:pPr>
    </w:p>
    <w:p w:rsidR="009F70A7" w:rsidRPr="00C126E1" w:rsidRDefault="009F70A7" w:rsidP="009F70A7">
      <w:pPr>
        <w:jc w:val="center"/>
        <w:rPr>
          <w:b/>
        </w:rPr>
      </w:pPr>
      <w:r w:rsidRPr="00C126E1">
        <w:rPr>
          <w:b/>
        </w:rPr>
        <w:t>§  4</w:t>
      </w:r>
    </w:p>
    <w:p w:rsidR="009F70A7" w:rsidRPr="00C126E1" w:rsidRDefault="009F70A7" w:rsidP="009F70A7">
      <w:pPr>
        <w:jc w:val="both"/>
      </w:pPr>
      <w:r w:rsidRPr="00C126E1">
        <w:t>Przedmiotem współpracy Miasta Sławno z organizacjami pozarządowymi jest realizacja zadań Miasta Sławno określonych przepisami prawa, mieszczących się w katalogu zadań należących do sfery zadań publicznych wymienionych w art. 4 ust. 1 ustawy.</w:t>
      </w:r>
    </w:p>
    <w:p w:rsidR="009F70A7" w:rsidRPr="00C126E1" w:rsidRDefault="009F70A7" w:rsidP="009F70A7">
      <w:pPr>
        <w:jc w:val="center"/>
        <w:rPr>
          <w:b/>
        </w:rPr>
      </w:pPr>
    </w:p>
    <w:p w:rsidR="009F70A7" w:rsidRPr="00C126E1" w:rsidRDefault="009F70A7" w:rsidP="009F70A7">
      <w:pPr>
        <w:jc w:val="center"/>
        <w:rPr>
          <w:b/>
        </w:rPr>
      </w:pPr>
    </w:p>
    <w:p w:rsidR="009F70A7" w:rsidRDefault="009F70A7" w:rsidP="009F70A7">
      <w:pPr>
        <w:jc w:val="center"/>
        <w:rPr>
          <w:b/>
        </w:rPr>
      </w:pPr>
    </w:p>
    <w:p w:rsidR="009F70A7" w:rsidRPr="00C126E1" w:rsidRDefault="009F70A7" w:rsidP="009F70A7">
      <w:pPr>
        <w:jc w:val="center"/>
      </w:pPr>
      <w:r w:rsidRPr="00C126E1">
        <w:rPr>
          <w:b/>
        </w:rPr>
        <w:t>Rozdział  V</w:t>
      </w:r>
    </w:p>
    <w:p w:rsidR="009F70A7" w:rsidRPr="00C126E1" w:rsidRDefault="009F70A7" w:rsidP="009F70A7">
      <w:pPr>
        <w:jc w:val="center"/>
        <w:rPr>
          <w:b/>
        </w:rPr>
      </w:pPr>
      <w:r w:rsidRPr="00C126E1">
        <w:rPr>
          <w:b/>
        </w:rPr>
        <w:t>FORMY WSPÓŁPRACY</w:t>
      </w:r>
    </w:p>
    <w:p w:rsidR="009F70A7" w:rsidRPr="00C126E1" w:rsidRDefault="009F70A7" w:rsidP="009F70A7">
      <w:pPr>
        <w:jc w:val="center"/>
        <w:rPr>
          <w:b/>
        </w:rPr>
      </w:pPr>
    </w:p>
    <w:p w:rsidR="009F70A7" w:rsidRPr="00C126E1" w:rsidRDefault="009F70A7" w:rsidP="009F70A7">
      <w:pPr>
        <w:jc w:val="center"/>
        <w:rPr>
          <w:b/>
        </w:rPr>
      </w:pPr>
      <w:r w:rsidRPr="00C126E1">
        <w:rPr>
          <w:b/>
        </w:rPr>
        <w:t>§  5</w:t>
      </w:r>
    </w:p>
    <w:p w:rsidR="009F70A7" w:rsidRPr="00C126E1" w:rsidRDefault="009F70A7" w:rsidP="009F70A7">
      <w:pPr>
        <w:jc w:val="both"/>
      </w:pPr>
      <w:r w:rsidRPr="00C126E1">
        <w:t>Współpraca Miasta Sławno z podmiotami Programu może mieć następujące formy:</w:t>
      </w:r>
    </w:p>
    <w:p w:rsidR="009F70A7" w:rsidRPr="00C126E1" w:rsidRDefault="009F70A7" w:rsidP="009F70A7">
      <w:pPr>
        <w:jc w:val="both"/>
      </w:pPr>
    </w:p>
    <w:p w:rsidR="009F70A7" w:rsidRPr="00C126E1" w:rsidRDefault="009F70A7" w:rsidP="009F70A7">
      <w:pPr>
        <w:pStyle w:val="Akapitzlist"/>
        <w:numPr>
          <w:ilvl w:val="0"/>
          <w:numId w:val="7"/>
        </w:numPr>
        <w:jc w:val="both"/>
      </w:pPr>
      <w:r w:rsidRPr="00C126E1">
        <w:t xml:space="preserve">formę finansową – polegającą na zleceniu organizacjom pozarządowym,  w trybie otwartych konkursów ofert, do realizacji zadań publicznych na zasadach określonych w ustawie, które może odbywać się poprzez: </w:t>
      </w:r>
    </w:p>
    <w:p w:rsidR="009F70A7" w:rsidRPr="00C126E1" w:rsidRDefault="009F70A7" w:rsidP="009F70A7">
      <w:pPr>
        <w:pStyle w:val="Akapitzlist"/>
        <w:numPr>
          <w:ilvl w:val="0"/>
          <w:numId w:val="14"/>
        </w:numPr>
        <w:jc w:val="both"/>
      </w:pPr>
      <w:r w:rsidRPr="00C126E1">
        <w:t xml:space="preserve">powierzanie wykonania zadań publicznych wraz z udzieleniem dotacji na                 finansowanie ich realizacji,     </w:t>
      </w:r>
    </w:p>
    <w:p w:rsidR="009F70A7" w:rsidRPr="00C126E1" w:rsidRDefault="009F70A7" w:rsidP="009F70A7">
      <w:pPr>
        <w:pStyle w:val="Akapitzlist"/>
        <w:numPr>
          <w:ilvl w:val="0"/>
          <w:numId w:val="14"/>
        </w:numPr>
        <w:jc w:val="both"/>
      </w:pPr>
      <w:r w:rsidRPr="00C126E1">
        <w:t xml:space="preserve">wspieranie wykonania zadań publicznych wraz z udzieleniem dotacji na      </w:t>
      </w:r>
    </w:p>
    <w:p w:rsidR="009F70A7" w:rsidRPr="00C126E1" w:rsidRDefault="009F70A7" w:rsidP="009F70A7">
      <w:pPr>
        <w:pStyle w:val="Akapitzlist"/>
        <w:jc w:val="both"/>
      </w:pPr>
      <w:r w:rsidRPr="00C126E1">
        <w:t xml:space="preserve">           dofinansowanie ich realizacji,</w:t>
      </w:r>
    </w:p>
    <w:p w:rsidR="009F70A7" w:rsidRPr="00C126E1" w:rsidRDefault="009F70A7" w:rsidP="009F70A7">
      <w:pPr>
        <w:pStyle w:val="Akapitzlist"/>
        <w:numPr>
          <w:ilvl w:val="0"/>
          <w:numId w:val="14"/>
        </w:numPr>
        <w:jc w:val="both"/>
      </w:pPr>
      <w:r w:rsidRPr="00C126E1">
        <w:t>zlecanie organizacjom pozarządowym realizacji zadań publicznych w trybie art. 19 a ustawy</w:t>
      </w:r>
      <w:r>
        <w:t>,</w:t>
      </w:r>
    </w:p>
    <w:p w:rsidR="009F70A7" w:rsidRPr="00C126E1" w:rsidRDefault="009F70A7" w:rsidP="009F70A7">
      <w:pPr>
        <w:pStyle w:val="Akapitzlist"/>
        <w:numPr>
          <w:ilvl w:val="0"/>
          <w:numId w:val="7"/>
        </w:numPr>
        <w:jc w:val="both"/>
      </w:pPr>
      <w:r w:rsidRPr="00C126E1">
        <w:t>formę pozafinansową realizowaną w szczególności poprzez:</w:t>
      </w:r>
    </w:p>
    <w:p w:rsidR="009F70A7" w:rsidRPr="00C126E1" w:rsidRDefault="009F70A7" w:rsidP="009F70A7">
      <w:pPr>
        <w:pStyle w:val="Akapitzlist"/>
        <w:numPr>
          <w:ilvl w:val="0"/>
          <w:numId w:val="15"/>
        </w:numPr>
        <w:jc w:val="both"/>
      </w:pPr>
      <w:r w:rsidRPr="00C126E1">
        <w:t>doradztwo i współpracę przy pozyskiwaniu przez organizacje pozarządowe środków finansowych z innych źródeł, w tym z funduszy Unii Europejskiej,</w:t>
      </w:r>
    </w:p>
    <w:p w:rsidR="009F70A7" w:rsidRPr="00C126E1" w:rsidRDefault="009F70A7" w:rsidP="009F70A7">
      <w:pPr>
        <w:pStyle w:val="Akapitzlist"/>
        <w:numPr>
          <w:ilvl w:val="0"/>
          <w:numId w:val="15"/>
        </w:numPr>
        <w:jc w:val="both"/>
      </w:pPr>
      <w:r w:rsidRPr="00C126E1">
        <w:t xml:space="preserve">pomoc w nawiązywaniu kontaktów zagranicznych z organizacjami                        </w:t>
      </w:r>
    </w:p>
    <w:p w:rsidR="009F70A7" w:rsidRPr="00C126E1" w:rsidRDefault="009F70A7" w:rsidP="009F70A7">
      <w:pPr>
        <w:ind w:left="360" w:hanging="360"/>
        <w:contextualSpacing/>
        <w:jc w:val="both"/>
      </w:pPr>
      <w:r w:rsidRPr="00C126E1">
        <w:t xml:space="preserve">                      o podobnym charakterze, zwłaszcza w miastach partnerskich Sławna,</w:t>
      </w:r>
    </w:p>
    <w:p w:rsidR="009F70A7" w:rsidRPr="00C126E1" w:rsidRDefault="009F70A7" w:rsidP="009F70A7">
      <w:pPr>
        <w:pStyle w:val="Akapitzlist"/>
        <w:numPr>
          <w:ilvl w:val="0"/>
          <w:numId w:val="15"/>
        </w:numPr>
        <w:jc w:val="both"/>
      </w:pPr>
      <w:r w:rsidRPr="00C126E1">
        <w:t>wzajemne informowanie się o planowanych kierunkach działalności</w:t>
      </w:r>
      <w:r>
        <w:t xml:space="preserve">                </w:t>
      </w:r>
      <w:r w:rsidRPr="00C126E1">
        <w:t xml:space="preserve"> i  współdziałanie w     celu zharmonizowania tych kierunków,</w:t>
      </w:r>
    </w:p>
    <w:p w:rsidR="009F70A7" w:rsidRPr="00C126E1" w:rsidRDefault="009F70A7" w:rsidP="009F70A7">
      <w:pPr>
        <w:pStyle w:val="Akapitzlist"/>
        <w:numPr>
          <w:ilvl w:val="0"/>
          <w:numId w:val="15"/>
        </w:numPr>
        <w:jc w:val="both"/>
      </w:pPr>
      <w:r w:rsidRPr="00C126E1">
        <w:t>podejmowaniu wspólnych działań na rzecz diagnozowania problemów               i potrzeb mieszkańców Miasta Sławna,</w:t>
      </w:r>
    </w:p>
    <w:p w:rsidR="009F70A7" w:rsidRPr="00C126E1" w:rsidRDefault="009F70A7" w:rsidP="009F70A7">
      <w:pPr>
        <w:pStyle w:val="Akapitzlist"/>
        <w:numPr>
          <w:ilvl w:val="0"/>
          <w:numId w:val="15"/>
        </w:numPr>
        <w:jc w:val="both"/>
      </w:pPr>
      <w:r w:rsidRPr="00C126E1">
        <w:t>prowadzenie działalności edukacyjnej i doradczej związanej                                 z funkcjonowaniem organizacji pozarządowych, w tym inicjowanie lub</w:t>
      </w:r>
    </w:p>
    <w:p w:rsidR="009F70A7" w:rsidRPr="00C126E1" w:rsidRDefault="009F70A7" w:rsidP="009F70A7">
      <w:pPr>
        <w:ind w:left="360" w:hanging="360"/>
        <w:contextualSpacing/>
        <w:jc w:val="both"/>
      </w:pPr>
      <w:r w:rsidRPr="00C126E1">
        <w:t xml:space="preserve">                      współorganizowanie szkoleń podnoszących jakość pracy organizacji  </w:t>
      </w:r>
    </w:p>
    <w:p w:rsidR="009F70A7" w:rsidRPr="00C126E1" w:rsidRDefault="009F70A7" w:rsidP="009F70A7">
      <w:pPr>
        <w:ind w:left="360" w:hanging="360"/>
        <w:contextualSpacing/>
        <w:jc w:val="both"/>
      </w:pPr>
      <w:r w:rsidRPr="00C126E1">
        <w:t xml:space="preserve">                      pozarządowych,  </w:t>
      </w:r>
    </w:p>
    <w:p w:rsidR="009F70A7" w:rsidRPr="00C126E1" w:rsidRDefault="009F70A7" w:rsidP="009F70A7">
      <w:pPr>
        <w:pStyle w:val="Akapitzlist"/>
        <w:numPr>
          <w:ilvl w:val="0"/>
          <w:numId w:val="15"/>
        </w:numPr>
        <w:jc w:val="both"/>
      </w:pPr>
      <w:r w:rsidRPr="00C126E1">
        <w:t>promowanie działalności organizacji pozarządowych i zamieszczanie informacji ich dotyczących na stronie Biuletynu Informacji Publicznej</w:t>
      </w:r>
    </w:p>
    <w:p w:rsidR="009F70A7" w:rsidRPr="00C126E1" w:rsidRDefault="009F70A7" w:rsidP="009F70A7">
      <w:pPr>
        <w:contextualSpacing/>
        <w:jc w:val="both"/>
      </w:pPr>
      <w:r w:rsidRPr="00C126E1">
        <w:t xml:space="preserve">                      (um.slawno.ibip.pl) oraz na  stronie internetowej Urzędu Miejskiego     </w:t>
      </w:r>
    </w:p>
    <w:p w:rsidR="009F70A7" w:rsidRPr="00C126E1" w:rsidRDefault="009F70A7" w:rsidP="009F70A7">
      <w:pPr>
        <w:contextualSpacing/>
        <w:jc w:val="both"/>
      </w:pPr>
      <w:r w:rsidRPr="00C126E1">
        <w:t xml:space="preserve">                      (www.slawno.pl),   </w:t>
      </w:r>
    </w:p>
    <w:p w:rsidR="009F70A7" w:rsidRPr="00C126E1" w:rsidRDefault="009F70A7" w:rsidP="009F70A7">
      <w:pPr>
        <w:pStyle w:val="Akapitzlist"/>
        <w:numPr>
          <w:ilvl w:val="0"/>
          <w:numId w:val="15"/>
        </w:numPr>
        <w:jc w:val="both"/>
      </w:pPr>
      <w:r w:rsidRPr="00C126E1">
        <w:t xml:space="preserve">udostępnianie - w miarę możliwości - środków technicznych, lokali komunalnych do spotkań, szkoleń i konferencji organizowanych przez organizacje pozarządowe,      </w:t>
      </w:r>
    </w:p>
    <w:p w:rsidR="009F70A7" w:rsidRPr="00C126E1" w:rsidRDefault="009F70A7" w:rsidP="009F70A7">
      <w:pPr>
        <w:pStyle w:val="Akapitzlist"/>
        <w:numPr>
          <w:ilvl w:val="0"/>
          <w:numId w:val="15"/>
        </w:numPr>
        <w:jc w:val="both"/>
        <w:rPr>
          <w:b/>
        </w:rPr>
      </w:pPr>
      <w:r w:rsidRPr="00C126E1">
        <w:t xml:space="preserve">udostępnianie - w miarę możliwości bezpłatnie - obiektów sportowych lub obiektów kultury należących do miasta dla podmiotów Programu. </w:t>
      </w:r>
    </w:p>
    <w:p w:rsidR="009F70A7" w:rsidRPr="00C126E1" w:rsidRDefault="009F70A7" w:rsidP="009F70A7">
      <w:pPr>
        <w:jc w:val="both"/>
        <w:rPr>
          <w:b/>
        </w:rPr>
      </w:pPr>
    </w:p>
    <w:p w:rsidR="009F70A7" w:rsidRPr="00C126E1" w:rsidRDefault="009F70A7" w:rsidP="009F70A7">
      <w:pPr>
        <w:rPr>
          <w:b/>
        </w:rPr>
      </w:pPr>
    </w:p>
    <w:p w:rsidR="009F70A7" w:rsidRPr="00C126E1" w:rsidRDefault="009F70A7" w:rsidP="009F70A7">
      <w:pPr>
        <w:jc w:val="center"/>
      </w:pPr>
      <w:r w:rsidRPr="00C126E1">
        <w:rPr>
          <w:b/>
        </w:rPr>
        <w:t>Rozdział VI</w:t>
      </w:r>
    </w:p>
    <w:p w:rsidR="009F70A7" w:rsidRPr="00C126E1" w:rsidRDefault="009F70A7" w:rsidP="009F70A7">
      <w:pPr>
        <w:jc w:val="center"/>
        <w:rPr>
          <w:b/>
        </w:rPr>
      </w:pPr>
      <w:r w:rsidRPr="00C126E1">
        <w:rPr>
          <w:b/>
        </w:rPr>
        <w:t>PRIORYTETOWE ZADANIA PUBLICZNE</w:t>
      </w:r>
    </w:p>
    <w:p w:rsidR="009F70A7" w:rsidRPr="00C126E1" w:rsidRDefault="009F70A7" w:rsidP="009F70A7">
      <w:pPr>
        <w:rPr>
          <w:b/>
        </w:rPr>
      </w:pPr>
    </w:p>
    <w:p w:rsidR="009F70A7" w:rsidRPr="00C126E1" w:rsidRDefault="009F70A7" w:rsidP="009F70A7">
      <w:pPr>
        <w:jc w:val="center"/>
      </w:pPr>
      <w:r w:rsidRPr="00C126E1">
        <w:rPr>
          <w:b/>
        </w:rPr>
        <w:t>§ 6</w:t>
      </w:r>
    </w:p>
    <w:p w:rsidR="009F70A7" w:rsidRPr="00C126E1" w:rsidRDefault="009F70A7" w:rsidP="009F70A7">
      <w:pPr>
        <w:jc w:val="both"/>
      </w:pPr>
      <w:r w:rsidRPr="00C126E1">
        <w:t>Wykaz priorytetów na 201</w:t>
      </w:r>
      <w:r w:rsidR="00F85BEB">
        <w:t>9</w:t>
      </w:r>
      <w:r w:rsidRPr="00C126E1">
        <w:t xml:space="preserve"> r. w wybranych strefach zadań publicznych, o których mowa       w art. 4 ust. 1 ustawy, został opracowany na potrzeby Miasta Sławno z uwzględnieniem wcześniejszych doświadczeń współpracy. Zadaniami priorytetowymi na 201</w:t>
      </w:r>
      <w:r w:rsidR="00F85BEB">
        <w:t>9</w:t>
      </w:r>
      <w:r w:rsidRPr="00C126E1">
        <w:t xml:space="preserve"> r. są zadania </w:t>
      </w:r>
      <w:r>
        <w:t xml:space="preserve">  </w:t>
      </w:r>
      <w:r w:rsidRPr="00C126E1">
        <w:t>w zakresie:</w:t>
      </w:r>
    </w:p>
    <w:p w:rsidR="009F70A7" w:rsidRDefault="009F70A7" w:rsidP="009F70A7">
      <w:pPr>
        <w:jc w:val="both"/>
      </w:pPr>
      <w:r w:rsidRPr="00C126E1">
        <w:t xml:space="preserve">    </w:t>
      </w:r>
    </w:p>
    <w:p w:rsidR="009F70A7" w:rsidRPr="00C126E1" w:rsidRDefault="009F70A7" w:rsidP="009F70A7">
      <w:pPr>
        <w:jc w:val="both"/>
      </w:pPr>
    </w:p>
    <w:p w:rsidR="009F70A7" w:rsidRPr="00C126E1" w:rsidRDefault="009F70A7" w:rsidP="009F70A7">
      <w:pPr>
        <w:pStyle w:val="Akapitzlist"/>
        <w:numPr>
          <w:ilvl w:val="0"/>
          <w:numId w:val="16"/>
        </w:numPr>
        <w:jc w:val="both"/>
      </w:pPr>
      <w:r w:rsidRPr="00C126E1">
        <w:lastRenderedPageBreak/>
        <w:t>działalności na rzecz osób niepełnosprawnych oraz w sferze ochrony zdrowia realizowane poprzez:</w:t>
      </w:r>
    </w:p>
    <w:p w:rsidR="009F70A7" w:rsidRPr="00C126E1" w:rsidRDefault="009F70A7" w:rsidP="009F70A7">
      <w:pPr>
        <w:pStyle w:val="Akapitzlist"/>
        <w:numPr>
          <w:ilvl w:val="0"/>
          <w:numId w:val="17"/>
        </w:numPr>
        <w:tabs>
          <w:tab w:val="left" w:pos="1080"/>
        </w:tabs>
        <w:jc w:val="both"/>
      </w:pPr>
      <w:r w:rsidRPr="00C126E1">
        <w:t>pomoc w organizowaniu zajęć opiekuńczo - wychowawczych, warsztatów terapii zajęciowej dla osób niepełnosprawnych,</w:t>
      </w:r>
    </w:p>
    <w:p w:rsidR="009F70A7" w:rsidRPr="00C126E1" w:rsidRDefault="009F70A7" w:rsidP="009F70A7">
      <w:pPr>
        <w:pStyle w:val="Akapitzlist"/>
        <w:numPr>
          <w:ilvl w:val="0"/>
          <w:numId w:val="17"/>
        </w:numPr>
        <w:tabs>
          <w:tab w:val="left" w:pos="1080"/>
        </w:tabs>
        <w:jc w:val="both"/>
      </w:pPr>
      <w:r w:rsidRPr="00C126E1">
        <w:t>wspieranie integracji osób niepełnosprawnych,</w:t>
      </w:r>
    </w:p>
    <w:p w:rsidR="009F70A7" w:rsidRPr="00C126E1" w:rsidRDefault="009F70A7" w:rsidP="009F70A7">
      <w:pPr>
        <w:pStyle w:val="Akapitzlist"/>
        <w:numPr>
          <w:ilvl w:val="0"/>
          <w:numId w:val="17"/>
        </w:numPr>
        <w:tabs>
          <w:tab w:val="left" w:pos="1080"/>
        </w:tabs>
        <w:jc w:val="both"/>
      </w:pPr>
      <w:r w:rsidRPr="00C126E1">
        <w:t>wspieranie organizowania wypoczynku oraz sportu dzieci i młodzieży,</w:t>
      </w:r>
    </w:p>
    <w:p w:rsidR="009F70A7" w:rsidRPr="00C126E1" w:rsidRDefault="009F70A7" w:rsidP="009F70A7">
      <w:pPr>
        <w:pStyle w:val="Akapitzlist"/>
        <w:numPr>
          <w:ilvl w:val="0"/>
          <w:numId w:val="17"/>
        </w:numPr>
        <w:tabs>
          <w:tab w:val="left" w:pos="1080"/>
        </w:tabs>
        <w:jc w:val="both"/>
      </w:pPr>
      <w:r w:rsidRPr="00C126E1">
        <w:t>wspieranie rehabilitacji osób niepełnosprawnych,</w:t>
      </w:r>
    </w:p>
    <w:p w:rsidR="009F70A7" w:rsidRPr="00C126E1" w:rsidRDefault="009F70A7" w:rsidP="009F70A7">
      <w:pPr>
        <w:pStyle w:val="Akapitzlist"/>
        <w:numPr>
          <w:ilvl w:val="0"/>
          <w:numId w:val="17"/>
        </w:numPr>
        <w:tabs>
          <w:tab w:val="left" w:pos="1080"/>
        </w:tabs>
        <w:jc w:val="both"/>
      </w:pPr>
      <w:r w:rsidRPr="00C126E1">
        <w:t xml:space="preserve"> wspieranie realizowania programów edukacyjnych promujących profilaktykę zdrowotną,</w:t>
      </w:r>
    </w:p>
    <w:p w:rsidR="009F70A7" w:rsidRPr="00C126E1" w:rsidRDefault="009F70A7" w:rsidP="009F70A7">
      <w:pPr>
        <w:pStyle w:val="Akapitzlist"/>
        <w:numPr>
          <w:ilvl w:val="0"/>
          <w:numId w:val="17"/>
        </w:numPr>
        <w:tabs>
          <w:tab w:val="left" w:pos="1080"/>
        </w:tabs>
        <w:jc w:val="both"/>
      </w:pPr>
      <w:r w:rsidRPr="00C126E1">
        <w:t xml:space="preserve">pomoc w organizowaniu reintegracji zawodowej i społecznej;        </w:t>
      </w:r>
    </w:p>
    <w:p w:rsidR="009F70A7" w:rsidRPr="00C126E1" w:rsidRDefault="009F70A7" w:rsidP="009F70A7">
      <w:pPr>
        <w:pStyle w:val="Akapitzlist"/>
        <w:numPr>
          <w:ilvl w:val="0"/>
          <w:numId w:val="16"/>
        </w:numPr>
        <w:jc w:val="both"/>
      </w:pPr>
      <w:r w:rsidRPr="00C126E1">
        <w:t>walki z ubóstwem i przeciwdziałania marginalizacji społecznej realizowane poprzez:</w:t>
      </w:r>
    </w:p>
    <w:p w:rsidR="009F70A7" w:rsidRPr="00C126E1" w:rsidRDefault="009F70A7" w:rsidP="009F70A7">
      <w:pPr>
        <w:pStyle w:val="Akapitzlist"/>
        <w:numPr>
          <w:ilvl w:val="0"/>
          <w:numId w:val="22"/>
        </w:numPr>
        <w:tabs>
          <w:tab w:val="left" w:pos="1080"/>
        </w:tabs>
        <w:jc w:val="both"/>
      </w:pPr>
      <w:r w:rsidRPr="00C126E1">
        <w:t>wspieranie osób i rodzin żyjących w ubóstwie,</w:t>
      </w:r>
    </w:p>
    <w:p w:rsidR="009F70A7" w:rsidRPr="00C126E1" w:rsidRDefault="009F70A7" w:rsidP="009F70A7">
      <w:pPr>
        <w:pStyle w:val="Akapitzlist"/>
        <w:numPr>
          <w:ilvl w:val="0"/>
          <w:numId w:val="22"/>
        </w:numPr>
        <w:tabs>
          <w:tab w:val="left" w:pos="1080"/>
        </w:tabs>
        <w:jc w:val="both"/>
      </w:pPr>
      <w:r w:rsidRPr="00C126E1">
        <w:t>wspieranie form pomocy dzieciom z rodzin niewydolnych wychowawczo,</w:t>
      </w:r>
    </w:p>
    <w:p w:rsidR="009F70A7" w:rsidRPr="00C126E1" w:rsidRDefault="009F70A7" w:rsidP="009F70A7">
      <w:pPr>
        <w:pStyle w:val="Akapitzlist"/>
        <w:numPr>
          <w:ilvl w:val="0"/>
          <w:numId w:val="22"/>
        </w:numPr>
        <w:tabs>
          <w:tab w:val="left" w:pos="1080"/>
        </w:tabs>
        <w:jc w:val="both"/>
      </w:pPr>
      <w:r w:rsidRPr="00C126E1">
        <w:t>dofinansowanie wypoczynku dzieci i młodzieży z rodzin ubogich                           i patologicznych,</w:t>
      </w:r>
    </w:p>
    <w:p w:rsidR="009F70A7" w:rsidRPr="00C126E1" w:rsidRDefault="009F70A7" w:rsidP="009F70A7">
      <w:pPr>
        <w:pStyle w:val="Akapitzlist"/>
        <w:numPr>
          <w:ilvl w:val="0"/>
          <w:numId w:val="22"/>
        </w:numPr>
        <w:tabs>
          <w:tab w:val="left" w:pos="1080"/>
        </w:tabs>
        <w:jc w:val="both"/>
      </w:pPr>
      <w:r w:rsidRPr="00C126E1">
        <w:t>działalności charytatywnej realizowanej poprzez przekazywanie nieodpłatnie żywności najuboższym mieszkańcom miasta,</w:t>
      </w:r>
    </w:p>
    <w:p w:rsidR="009F70A7" w:rsidRPr="00C126E1" w:rsidRDefault="009F70A7" w:rsidP="009F70A7">
      <w:pPr>
        <w:pStyle w:val="Akapitzlist"/>
        <w:numPr>
          <w:ilvl w:val="0"/>
          <w:numId w:val="22"/>
        </w:numPr>
        <w:tabs>
          <w:tab w:val="left" w:pos="1080"/>
        </w:tabs>
        <w:jc w:val="both"/>
      </w:pPr>
      <w:r w:rsidRPr="00C126E1">
        <w:t xml:space="preserve">wspieranie inicjatyw na rzecz społeczności lokalnej z uwzględnieniem potrzeb        ludności w podeszłym wieku;                  </w:t>
      </w:r>
    </w:p>
    <w:p w:rsidR="009F70A7" w:rsidRPr="00C126E1" w:rsidRDefault="009F70A7" w:rsidP="009F70A7">
      <w:pPr>
        <w:pStyle w:val="Akapitzlist"/>
        <w:numPr>
          <w:ilvl w:val="0"/>
          <w:numId w:val="16"/>
        </w:numPr>
        <w:jc w:val="both"/>
      </w:pPr>
      <w:r w:rsidRPr="00C126E1">
        <w:t xml:space="preserve">kultury, sztuki, ochrony dóbr kultury i tradycji oraz dziedzictwa narodowego   </w:t>
      </w:r>
    </w:p>
    <w:p w:rsidR="009F70A7" w:rsidRPr="00C126E1" w:rsidRDefault="009F70A7" w:rsidP="009F70A7">
      <w:pPr>
        <w:pStyle w:val="Akapitzlist"/>
        <w:jc w:val="both"/>
      </w:pPr>
      <w:r w:rsidRPr="00C126E1">
        <w:t xml:space="preserve">     realizowane poprzez:           </w:t>
      </w:r>
    </w:p>
    <w:p w:rsidR="009F70A7" w:rsidRPr="00C126E1" w:rsidRDefault="009F70A7" w:rsidP="009F70A7">
      <w:pPr>
        <w:pStyle w:val="Akapitzlist"/>
        <w:numPr>
          <w:ilvl w:val="0"/>
          <w:numId w:val="20"/>
        </w:numPr>
        <w:tabs>
          <w:tab w:val="left" w:pos="1215"/>
        </w:tabs>
        <w:jc w:val="both"/>
      </w:pPr>
      <w:r w:rsidRPr="00C126E1">
        <w:t xml:space="preserve">wspieranie działań propagujących podtrzymywanie polskiej oraz regionalnej tradycji i kultury,        </w:t>
      </w:r>
    </w:p>
    <w:p w:rsidR="009F70A7" w:rsidRPr="00C126E1" w:rsidRDefault="009F70A7" w:rsidP="009F70A7">
      <w:pPr>
        <w:pStyle w:val="Akapitzlist"/>
        <w:numPr>
          <w:ilvl w:val="0"/>
          <w:numId w:val="20"/>
        </w:numPr>
        <w:tabs>
          <w:tab w:val="left" w:pos="1215"/>
        </w:tabs>
        <w:jc w:val="both"/>
      </w:pPr>
      <w:r w:rsidRPr="00C126E1">
        <w:t>promowanie młodych artystów i twórców związanych ze Sławnem,</w:t>
      </w:r>
    </w:p>
    <w:p w:rsidR="009F70A7" w:rsidRPr="00C126E1" w:rsidRDefault="009F70A7" w:rsidP="009F70A7">
      <w:pPr>
        <w:pStyle w:val="Akapitzlist"/>
        <w:numPr>
          <w:ilvl w:val="0"/>
          <w:numId w:val="20"/>
        </w:numPr>
        <w:tabs>
          <w:tab w:val="left" w:pos="1215"/>
        </w:tabs>
        <w:jc w:val="both"/>
      </w:pPr>
      <w:r w:rsidRPr="00C126E1">
        <w:t xml:space="preserve">wspieranie przedsięwzięć artystycznych realizowanych na terenie miasta  </w:t>
      </w:r>
    </w:p>
    <w:p w:rsidR="009F70A7" w:rsidRPr="00C126E1" w:rsidRDefault="009F70A7" w:rsidP="009F70A7">
      <w:pPr>
        <w:tabs>
          <w:tab w:val="left" w:pos="1215"/>
        </w:tabs>
        <w:jc w:val="both"/>
      </w:pPr>
      <w:r w:rsidRPr="00C126E1">
        <w:t xml:space="preserve">                          </w:t>
      </w:r>
      <w:r>
        <w:t xml:space="preserve">  </w:t>
      </w:r>
      <w:r w:rsidRPr="00C126E1">
        <w:t>(organizacja wystaw, festiwali, przeglądów artystycznych, itp.),</w:t>
      </w:r>
    </w:p>
    <w:p w:rsidR="009F70A7" w:rsidRPr="00C126E1" w:rsidRDefault="009F70A7" w:rsidP="009F70A7">
      <w:pPr>
        <w:pStyle w:val="Akapitzlist"/>
        <w:numPr>
          <w:ilvl w:val="0"/>
          <w:numId w:val="20"/>
        </w:numPr>
        <w:tabs>
          <w:tab w:val="left" w:pos="1215"/>
        </w:tabs>
        <w:jc w:val="both"/>
      </w:pPr>
      <w:r w:rsidRPr="00C126E1">
        <w:t xml:space="preserve">współpracę w zakresie ochrony dziedzictwa kulturowego,             </w:t>
      </w:r>
    </w:p>
    <w:p w:rsidR="009F70A7" w:rsidRPr="00C126E1" w:rsidRDefault="009F70A7" w:rsidP="009F70A7">
      <w:pPr>
        <w:pStyle w:val="Akapitzlist"/>
        <w:numPr>
          <w:ilvl w:val="0"/>
          <w:numId w:val="20"/>
        </w:numPr>
        <w:tabs>
          <w:tab w:val="left" w:pos="1215"/>
        </w:tabs>
        <w:jc w:val="both"/>
      </w:pPr>
      <w:r w:rsidRPr="00C126E1">
        <w:t xml:space="preserve">rozwijanie i propagowanie zainteresowań muzycznych oraz podtrzymywanie </w:t>
      </w:r>
      <w:r>
        <w:t>t</w:t>
      </w:r>
      <w:r w:rsidRPr="00C126E1">
        <w:t>radycji orkiestr dętych,</w:t>
      </w:r>
    </w:p>
    <w:p w:rsidR="009F70A7" w:rsidRPr="00C126E1" w:rsidRDefault="009F70A7" w:rsidP="009F70A7">
      <w:pPr>
        <w:pStyle w:val="Akapitzlist"/>
        <w:numPr>
          <w:ilvl w:val="0"/>
          <w:numId w:val="20"/>
        </w:numPr>
        <w:tabs>
          <w:tab w:val="left" w:pos="1215"/>
        </w:tabs>
        <w:jc w:val="both"/>
      </w:pPr>
      <w:r w:rsidRPr="00C126E1">
        <w:t xml:space="preserve">wspieranie wydawnictw niskonakładowych, tematycznie związanych            </w:t>
      </w:r>
    </w:p>
    <w:p w:rsidR="009F70A7" w:rsidRPr="00C126E1" w:rsidRDefault="009F70A7" w:rsidP="009F70A7">
      <w:pPr>
        <w:pStyle w:val="Akapitzlist"/>
        <w:tabs>
          <w:tab w:val="left" w:pos="1215"/>
        </w:tabs>
        <w:ind w:left="1440"/>
        <w:jc w:val="both"/>
      </w:pPr>
      <w:r>
        <w:t xml:space="preserve">      </w:t>
      </w:r>
      <w:r w:rsidRPr="00C126E1">
        <w:t>z   miastem,</w:t>
      </w:r>
    </w:p>
    <w:p w:rsidR="009F70A7" w:rsidRPr="00C126E1" w:rsidRDefault="009F70A7" w:rsidP="009F70A7">
      <w:pPr>
        <w:pStyle w:val="Akapitzlist"/>
        <w:numPr>
          <w:ilvl w:val="0"/>
          <w:numId w:val="20"/>
        </w:numPr>
        <w:jc w:val="both"/>
      </w:pPr>
      <w:r w:rsidRPr="00C126E1">
        <w:t xml:space="preserve">organizowanie międzynarodowych imprez, spotkań i warsztatów edukacyjnych,    </w:t>
      </w:r>
    </w:p>
    <w:p w:rsidR="009F70A7" w:rsidRPr="00C126E1" w:rsidRDefault="009F70A7" w:rsidP="009F70A7">
      <w:pPr>
        <w:pStyle w:val="Akapitzlist"/>
        <w:numPr>
          <w:ilvl w:val="0"/>
          <w:numId w:val="16"/>
        </w:numPr>
        <w:jc w:val="both"/>
      </w:pPr>
      <w:r w:rsidRPr="00C126E1">
        <w:t>wspierania i upowszechniania kultury fizycznej realizowane poprzez:</w:t>
      </w:r>
    </w:p>
    <w:p w:rsidR="009F70A7" w:rsidRPr="00C126E1" w:rsidRDefault="009F70A7" w:rsidP="009F70A7">
      <w:pPr>
        <w:pStyle w:val="Akapitzlist"/>
        <w:numPr>
          <w:ilvl w:val="0"/>
          <w:numId w:val="23"/>
        </w:numPr>
        <w:jc w:val="both"/>
      </w:pPr>
      <w:r w:rsidRPr="00C126E1">
        <w:t xml:space="preserve">organizację szkoleń dla dzieci i młodzieży w różnych dyscyplinach sportowych,        </w:t>
      </w:r>
    </w:p>
    <w:p w:rsidR="009F70A7" w:rsidRPr="00C126E1" w:rsidRDefault="009F70A7" w:rsidP="009F70A7">
      <w:pPr>
        <w:pStyle w:val="Akapitzlist"/>
        <w:numPr>
          <w:ilvl w:val="0"/>
          <w:numId w:val="23"/>
        </w:numPr>
        <w:jc w:val="both"/>
      </w:pPr>
      <w:r w:rsidRPr="00C126E1">
        <w:t>wspieranie organizacji festynów, turniejów i imprez sportowo-rekreacyjnych,</w:t>
      </w:r>
    </w:p>
    <w:p w:rsidR="009F70A7" w:rsidRPr="00C126E1" w:rsidRDefault="009F70A7" w:rsidP="009F70A7">
      <w:pPr>
        <w:pStyle w:val="Akapitzlist"/>
        <w:numPr>
          <w:ilvl w:val="0"/>
          <w:numId w:val="23"/>
        </w:numPr>
        <w:tabs>
          <w:tab w:val="left" w:pos="2100"/>
        </w:tabs>
        <w:jc w:val="both"/>
      </w:pPr>
      <w:r w:rsidRPr="00C126E1">
        <w:t xml:space="preserve">wspieranie upowszechniania sportu wśród dzieci i młodzieży;       </w:t>
      </w:r>
    </w:p>
    <w:p w:rsidR="009F70A7" w:rsidRPr="00C126E1" w:rsidRDefault="009F70A7" w:rsidP="009F70A7">
      <w:pPr>
        <w:tabs>
          <w:tab w:val="left" w:pos="1215"/>
        </w:tabs>
        <w:jc w:val="both"/>
      </w:pPr>
      <w:r w:rsidRPr="00C126E1">
        <w:t xml:space="preserve">       5)    nauki, szkolnictwa wyższego, edukacji i oświaty realizowane poprzez:                                                                                    </w:t>
      </w:r>
    </w:p>
    <w:p w:rsidR="009F70A7" w:rsidRPr="00C126E1" w:rsidRDefault="009F70A7" w:rsidP="009F70A7">
      <w:pPr>
        <w:pStyle w:val="Akapitzlist"/>
        <w:numPr>
          <w:ilvl w:val="0"/>
          <w:numId w:val="24"/>
        </w:numPr>
        <w:tabs>
          <w:tab w:val="left" w:pos="1215"/>
        </w:tabs>
        <w:jc w:val="both"/>
      </w:pPr>
      <w:r>
        <w:t>w</w:t>
      </w:r>
      <w:r w:rsidRPr="00C126E1">
        <w:t>spieranie działań zapewniających zagospodarowanie wolnego czasu dzieci,</w:t>
      </w:r>
      <w:r>
        <w:t xml:space="preserve"> </w:t>
      </w:r>
      <w:r w:rsidRPr="00C126E1">
        <w:t xml:space="preserve">młodzieży,               </w:t>
      </w:r>
    </w:p>
    <w:p w:rsidR="009F70A7" w:rsidRPr="00C126E1" w:rsidRDefault="009F70A7" w:rsidP="009F70A7">
      <w:pPr>
        <w:pStyle w:val="Akapitzlist"/>
        <w:numPr>
          <w:ilvl w:val="0"/>
          <w:numId w:val="24"/>
        </w:numPr>
        <w:tabs>
          <w:tab w:val="left" w:pos="1215"/>
        </w:tabs>
        <w:jc w:val="both"/>
      </w:pPr>
      <w:r w:rsidRPr="00C126E1">
        <w:t xml:space="preserve">współdziałanie z organizacjami pozyskującymi środki na stypendia </w:t>
      </w:r>
      <w:r>
        <w:t xml:space="preserve">         </w:t>
      </w:r>
      <w:r w:rsidRPr="00C126E1">
        <w:t xml:space="preserve">i pomoc </w:t>
      </w:r>
      <w:r>
        <w:t>m</w:t>
      </w:r>
      <w:r w:rsidRPr="00C126E1">
        <w:t>aterialną dla dzieci i młodzieży w celu wspierania dalszego rozwoju dzieci</w:t>
      </w:r>
      <w:r>
        <w:t xml:space="preserve"> </w:t>
      </w:r>
      <w:r w:rsidRPr="00C126E1">
        <w:t>i młodzieży szczególnie uzdolnionej z rodzin ubogich</w:t>
      </w:r>
      <w:r>
        <w:t xml:space="preserve">      </w:t>
      </w:r>
      <w:r w:rsidRPr="00C126E1">
        <w:t xml:space="preserve"> z terenu miasta Sławno,</w:t>
      </w:r>
    </w:p>
    <w:p w:rsidR="009F70A7" w:rsidRPr="00C126E1" w:rsidRDefault="009F70A7" w:rsidP="009F70A7">
      <w:pPr>
        <w:pStyle w:val="Akapitzlist"/>
        <w:numPr>
          <w:ilvl w:val="0"/>
          <w:numId w:val="24"/>
        </w:numPr>
        <w:tabs>
          <w:tab w:val="left" w:pos="1215"/>
        </w:tabs>
        <w:jc w:val="both"/>
      </w:pPr>
      <w:r w:rsidRPr="00C126E1">
        <w:t>wspieranie działań w przeciwdziałaniu patologiom społecznym,</w:t>
      </w:r>
    </w:p>
    <w:p w:rsidR="009F70A7" w:rsidRPr="00C126E1" w:rsidRDefault="009F70A7" w:rsidP="009F70A7">
      <w:pPr>
        <w:pStyle w:val="Akapitzlist"/>
        <w:numPr>
          <w:ilvl w:val="0"/>
          <w:numId w:val="24"/>
        </w:numPr>
        <w:jc w:val="both"/>
      </w:pPr>
      <w:r w:rsidRPr="00C126E1">
        <w:t>wspieranie rozwoju zainteresowań poprzez zajęcia pozaszkolne</w:t>
      </w:r>
      <w:r>
        <w:t xml:space="preserve">                </w:t>
      </w:r>
      <w:r w:rsidRPr="00C126E1">
        <w:t xml:space="preserve"> i pozalekcyjne;</w:t>
      </w:r>
    </w:p>
    <w:p w:rsidR="009F70A7" w:rsidRDefault="009F70A7" w:rsidP="009F70A7">
      <w:pPr>
        <w:autoSpaceDE w:val="0"/>
        <w:autoSpaceDN w:val="0"/>
        <w:adjustRightInd w:val="0"/>
        <w:jc w:val="both"/>
      </w:pPr>
    </w:p>
    <w:p w:rsidR="009F70A7" w:rsidRDefault="009F70A7" w:rsidP="009F70A7">
      <w:pPr>
        <w:autoSpaceDE w:val="0"/>
        <w:autoSpaceDN w:val="0"/>
        <w:adjustRightInd w:val="0"/>
        <w:jc w:val="both"/>
      </w:pPr>
    </w:p>
    <w:p w:rsidR="009F70A7" w:rsidRPr="00C126E1" w:rsidRDefault="009F70A7" w:rsidP="009F70A7">
      <w:pPr>
        <w:autoSpaceDE w:val="0"/>
        <w:autoSpaceDN w:val="0"/>
        <w:adjustRightInd w:val="0"/>
        <w:jc w:val="both"/>
      </w:pPr>
    </w:p>
    <w:p w:rsidR="009F70A7" w:rsidRPr="00C126E1" w:rsidRDefault="009F70A7" w:rsidP="009F70A7">
      <w:pPr>
        <w:autoSpaceDE w:val="0"/>
        <w:autoSpaceDN w:val="0"/>
        <w:adjustRightInd w:val="0"/>
        <w:jc w:val="both"/>
      </w:pPr>
      <w:r w:rsidRPr="00C126E1">
        <w:t xml:space="preserve">        6)    w zakresie ekologii i ochrony zwierząt oraz ochrony dziedzictwa przyrodniczego </w:t>
      </w:r>
    </w:p>
    <w:p w:rsidR="009F70A7" w:rsidRPr="00C126E1" w:rsidRDefault="009F70A7" w:rsidP="009F70A7">
      <w:pPr>
        <w:autoSpaceDE w:val="0"/>
        <w:autoSpaceDN w:val="0"/>
        <w:adjustRightInd w:val="0"/>
        <w:jc w:val="both"/>
      </w:pPr>
      <w:r w:rsidRPr="00C126E1">
        <w:t xml:space="preserve">                 poprzez:</w:t>
      </w:r>
    </w:p>
    <w:p w:rsidR="009F70A7" w:rsidRPr="00C126E1" w:rsidRDefault="009F70A7" w:rsidP="009F70A7">
      <w:pPr>
        <w:pStyle w:val="Akapitzlist"/>
        <w:numPr>
          <w:ilvl w:val="0"/>
          <w:numId w:val="21"/>
        </w:numPr>
        <w:jc w:val="both"/>
        <w:rPr>
          <w:lang w:eastAsia="pl-PL"/>
        </w:rPr>
      </w:pPr>
      <w:r w:rsidRPr="00C126E1">
        <w:rPr>
          <w:lang w:eastAsia="pl-PL"/>
        </w:rPr>
        <w:t>edukację ekologiczną, szczególnie w zakresie oszczędności wody, gospodarki</w:t>
      </w:r>
    </w:p>
    <w:p w:rsidR="009F70A7" w:rsidRPr="00C126E1" w:rsidRDefault="009F70A7" w:rsidP="009F70A7">
      <w:pPr>
        <w:jc w:val="both"/>
        <w:rPr>
          <w:lang w:eastAsia="pl-PL"/>
        </w:rPr>
      </w:pPr>
      <w:r w:rsidRPr="00C126E1">
        <w:rPr>
          <w:lang w:eastAsia="pl-PL"/>
        </w:rPr>
        <w:t xml:space="preserve">                       </w:t>
      </w:r>
      <w:r>
        <w:rPr>
          <w:lang w:eastAsia="pl-PL"/>
        </w:rPr>
        <w:t xml:space="preserve"> </w:t>
      </w:r>
      <w:r w:rsidRPr="00C126E1">
        <w:rPr>
          <w:lang w:eastAsia="pl-PL"/>
        </w:rPr>
        <w:t xml:space="preserve"> odpadami komunalnymi oraz sprzątania przez właścicieli psów po swoich </w:t>
      </w:r>
    </w:p>
    <w:p w:rsidR="009F70A7" w:rsidRPr="00C126E1" w:rsidRDefault="009F70A7" w:rsidP="009F70A7">
      <w:pPr>
        <w:jc w:val="both"/>
        <w:rPr>
          <w:lang w:eastAsia="pl-PL"/>
        </w:rPr>
      </w:pPr>
      <w:r w:rsidRPr="00C126E1">
        <w:rPr>
          <w:lang w:eastAsia="pl-PL"/>
        </w:rPr>
        <w:t xml:space="preserve">                       </w:t>
      </w:r>
      <w:r>
        <w:rPr>
          <w:lang w:eastAsia="pl-PL"/>
        </w:rPr>
        <w:t xml:space="preserve"> </w:t>
      </w:r>
      <w:r w:rsidRPr="00C126E1">
        <w:rPr>
          <w:lang w:eastAsia="pl-PL"/>
        </w:rPr>
        <w:t xml:space="preserve"> podopiecznych,</w:t>
      </w:r>
    </w:p>
    <w:p w:rsidR="009F70A7" w:rsidRPr="00C126E1" w:rsidRDefault="009F70A7" w:rsidP="009F70A7">
      <w:pPr>
        <w:jc w:val="both"/>
        <w:rPr>
          <w:lang w:eastAsia="pl-PL"/>
        </w:rPr>
      </w:pPr>
      <w:r w:rsidRPr="00C126E1">
        <w:rPr>
          <w:lang w:eastAsia="pl-PL"/>
        </w:rPr>
        <w:t xml:space="preserve">                </w:t>
      </w:r>
      <w:r>
        <w:rPr>
          <w:lang w:eastAsia="pl-PL"/>
        </w:rPr>
        <w:t xml:space="preserve">  </w:t>
      </w:r>
      <w:r w:rsidRPr="00C126E1">
        <w:rPr>
          <w:lang w:eastAsia="pl-PL"/>
        </w:rPr>
        <w:t xml:space="preserve"> b)   ochronę zwierząt, w tym bezdomnych,</w:t>
      </w:r>
    </w:p>
    <w:p w:rsidR="009F70A7" w:rsidRPr="00C126E1" w:rsidRDefault="009F70A7" w:rsidP="009F70A7">
      <w:pPr>
        <w:jc w:val="both"/>
        <w:rPr>
          <w:lang w:eastAsia="pl-PL"/>
        </w:rPr>
      </w:pPr>
      <w:r w:rsidRPr="00C126E1">
        <w:rPr>
          <w:lang w:eastAsia="pl-PL"/>
        </w:rPr>
        <w:t xml:space="preserve">                </w:t>
      </w:r>
      <w:r>
        <w:rPr>
          <w:lang w:eastAsia="pl-PL"/>
        </w:rPr>
        <w:t xml:space="preserve">  </w:t>
      </w:r>
      <w:r w:rsidRPr="00C126E1">
        <w:rPr>
          <w:lang w:eastAsia="pl-PL"/>
        </w:rPr>
        <w:t xml:space="preserve"> c)    promocję ekologicznych form transportu,</w:t>
      </w:r>
    </w:p>
    <w:p w:rsidR="009F70A7" w:rsidRPr="00C126E1" w:rsidRDefault="009F70A7" w:rsidP="009F70A7">
      <w:pPr>
        <w:jc w:val="both"/>
        <w:rPr>
          <w:lang w:eastAsia="pl-PL"/>
        </w:rPr>
      </w:pPr>
      <w:r w:rsidRPr="00C126E1">
        <w:rPr>
          <w:lang w:eastAsia="pl-PL"/>
        </w:rPr>
        <w:t xml:space="preserve">                </w:t>
      </w:r>
      <w:r>
        <w:rPr>
          <w:lang w:eastAsia="pl-PL"/>
        </w:rPr>
        <w:t xml:space="preserve">  </w:t>
      </w:r>
      <w:r w:rsidRPr="00C126E1">
        <w:rPr>
          <w:lang w:eastAsia="pl-PL"/>
        </w:rPr>
        <w:t xml:space="preserve"> d)   działania na rzecz przyrody.</w:t>
      </w:r>
    </w:p>
    <w:p w:rsidR="009F70A7" w:rsidRPr="00C126E1" w:rsidRDefault="009F70A7" w:rsidP="009F70A7">
      <w:pPr>
        <w:rPr>
          <w:b/>
        </w:rPr>
      </w:pPr>
    </w:p>
    <w:p w:rsidR="009F70A7" w:rsidRDefault="009F70A7" w:rsidP="009F70A7">
      <w:pPr>
        <w:jc w:val="center"/>
        <w:rPr>
          <w:b/>
        </w:rPr>
      </w:pPr>
    </w:p>
    <w:p w:rsidR="009F70A7" w:rsidRDefault="009F70A7" w:rsidP="009F70A7">
      <w:pPr>
        <w:jc w:val="center"/>
        <w:rPr>
          <w:b/>
        </w:rPr>
      </w:pPr>
    </w:p>
    <w:p w:rsidR="009F70A7" w:rsidRPr="00C126E1" w:rsidRDefault="009F70A7" w:rsidP="009F70A7">
      <w:pPr>
        <w:jc w:val="center"/>
        <w:rPr>
          <w:b/>
        </w:rPr>
      </w:pPr>
      <w:r w:rsidRPr="00C126E1">
        <w:rPr>
          <w:b/>
        </w:rPr>
        <w:t>Rozdział  VII</w:t>
      </w:r>
    </w:p>
    <w:p w:rsidR="009F70A7" w:rsidRPr="00C126E1" w:rsidRDefault="009F70A7" w:rsidP="009F70A7">
      <w:pPr>
        <w:jc w:val="center"/>
        <w:rPr>
          <w:b/>
        </w:rPr>
      </w:pPr>
      <w:r w:rsidRPr="00C126E1">
        <w:rPr>
          <w:b/>
        </w:rPr>
        <w:t>OKRES I SPOSÓB REALIZACJI PROGRAMU</w:t>
      </w:r>
    </w:p>
    <w:p w:rsidR="009F70A7" w:rsidRPr="00C126E1" w:rsidRDefault="009F70A7" w:rsidP="009F70A7">
      <w:pPr>
        <w:jc w:val="center"/>
        <w:rPr>
          <w:b/>
        </w:rPr>
      </w:pPr>
    </w:p>
    <w:p w:rsidR="009F70A7" w:rsidRPr="00C126E1" w:rsidRDefault="009F70A7" w:rsidP="009F70A7">
      <w:pPr>
        <w:jc w:val="center"/>
        <w:rPr>
          <w:b/>
        </w:rPr>
      </w:pPr>
      <w:r w:rsidRPr="00C126E1">
        <w:rPr>
          <w:b/>
        </w:rPr>
        <w:t>§ 7</w:t>
      </w:r>
    </w:p>
    <w:p w:rsidR="009F70A7" w:rsidRPr="00C126E1" w:rsidRDefault="009F70A7" w:rsidP="009F70A7">
      <w:pPr>
        <w:pStyle w:val="Akapitzlist"/>
        <w:numPr>
          <w:ilvl w:val="0"/>
          <w:numId w:val="18"/>
        </w:numPr>
        <w:jc w:val="both"/>
      </w:pPr>
      <w:r w:rsidRPr="00C126E1">
        <w:t>Program realizowany będzie w okresie od dnia 1 stycznia 201</w:t>
      </w:r>
      <w:r w:rsidR="00AF32D9">
        <w:t>9</w:t>
      </w:r>
      <w:r w:rsidRPr="00C126E1">
        <w:t xml:space="preserve"> r. do dnia 31 grudnia 201</w:t>
      </w:r>
      <w:r w:rsidR="00AF32D9">
        <w:t>9</w:t>
      </w:r>
      <w:r w:rsidRPr="00C126E1">
        <w:t xml:space="preserve"> roku. </w:t>
      </w:r>
    </w:p>
    <w:p w:rsidR="009F70A7" w:rsidRPr="00C126E1" w:rsidRDefault="009F70A7" w:rsidP="009F70A7">
      <w:pPr>
        <w:pStyle w:val="Akapitzlist"/>
        <w:numPr>
          <w:ilvl w:val="0"/>
          <w:numId w:val="18"/>
        </w:numPr>
        <w:jc w:val="both"/>
      </w:pPr>
      <w:r w:rsidRPr="00C126E1">
        <w:t xml:space="preserve">Miasto, prowadząc bezpośrednią współpracę z organizacjami pożytku publicznego, realizuje niniejszy Program m.in. przez przeprowadzanie otwartych konkursów ofert, które odbywać  się będą według następujących zasad: </w:t>
      </w:r>
    </w:p>
    <w:p w:rsidR="009F70A7" w:rsidRPr="00C126E1" w:rsidRDefault="009F70A7" w:rsidP="009F70A7">
      <w:pPr>
        <w:pStyle w:val="Akapitzlist"/>
        <w:numPr>
          <w:ilvl w:val="1"/>
          <w:numId w:val="8"/>
        </w:numPr>
        <w:tabs>
          <w:tab w:val="center" w:pos="4896"/>
          <w:tab w:val="right" w:pos="9432"/>
        </w:tabs>
        <w:jc w:val="both"/>
      </w:pPr>
      <w:r w:rsidRPr="00C126E1">
        <w:t xml:space="preserve">zlecanie realizacji zadań Miasta organizacjom pozarządowym obejmuje </w:t>
      </w:r>
      <w:r>
        <w:t xml:space="preserve">         </w:t>
      </w:r>
      <w:r w:rsidRPr="00C126E1">
        <w:t>w pierwszej kolejności zadania priorytetowe i odbywać się będzie po przeprowadzeniu otwartego konkursu ofert, chyba że przepisy odrębne przewidują inny tryb zlecenia,</w:t>
      </w:r>
    </w:p>
    <w:p w:rsidR="009F70A7" w:rsidRPr="00C126E1" w:rsidRDefault="009F70A7" w:rsidP="009F70A7">
      <w:pPr>
        <w:pStyle w:val="Akapitzlist"/>
        <w:numPr>
          <w:ilvl w:val="1"/>
          <w:numId w:val="8"/>
        </w:numPr>
        <w:tabs>
          <w:tab w:val="center" w:pos="4896"/>
          <w:tab w:val="right" w:pos="9432"/>
        </w:tabs>
        <w:jc w:val="both"/>
      </w:pPr>
      <w:r w:rsidRPr="00C126E1">
        <w:t>otwarty konkurs ofert ogłasza Burmistrz Miasta Sławno,</w:t>
      </w:r>
    </w:p>
    <w:p w:rsidR="009F70A7" w:rsidRPr="00C126E1" w:rsidRDefault="009F70A7" w:rsidP="009F70A7">
      <w:pPr>
        <w:pStyle w:val="Akapitzlist"/>
        <w:numPr>
          <w:ilvl w:val="1"/>
          <w:numId w:val="8"/>
        </w:numPr>
        <w:tabs>
          <w:tab w:val="center" w:pos="5256"/>
          <w:tab w:val="right" w:pos="9792"/>
        </w:tabs>
        <w:jc w:val="both"/>
      </w:pPr>
      <w:r w:rsidRPr="00C126E1">
        <w:t xml:space="preserve">ogłoszenie o konkursie jest publikowane w Biuletynie Informacji Publicznej oraz   na tablicy ogłoszeń, </w:t>
      </w:r>
    </w:p>
    <w:p w:rsidR="009F70A7" w:rsidRPr="00C126E1" w:rsidRDefault="009F70A7" w:rsidP="009F70A7">
      <w:pPr>
        <w:pStyle w:val="Akapitzlist"/>
        <w:numPr>
          <w:ilvl w:val="1"/>
          <w:numId w:val="8"/>
        </w:numPr>
        <w:tabs>
          <w:tab w:val="center" w:pos="5256"/>
          <w:tab w:val="right" w:pos="9792"/>
        </w:tabs>
        <w:jc w:val="both"/>
      </w:pPr>
      <w:r w:rsidRPr="00C126E1">
        <w:t>termin do składania ofert nie może być krótszy niż 21 dni od daty ukazania się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both"/>
      </w:pPr>
      <w:r w:rsidRPr="00C126E1">
        <w:t xml:space="preserve">                       ogłoszenia,</w:t>
      </w:r>
    </w:p>
    <w:p w:rsidR="009F70A7" w:rsidRPr="00C126E1" w:rsidRDefault="009F70A7" w:rsidP="009F70A7">
      <w:pPr>
        <w:pStyle w:val="Akapitzlist"/>
        <w:numPr>
          <w:ilvl w:val="1"/>
          <w:numId w:val="8"/>
        </w:numPr>
        <w:tabs>
          <w:tab w:val="center" w:pos="4896"/>
          <w:tab w:val="right" w:pos="9432"/>
        </w:tabs>
        <w:jc w:val="both"/>
      </w:pPr>
      <w:r w:rsidRPr="00C126E1">
        <w:t xml:space="preserve">wyniki konkursu są publikowane w Biuletynie Informacji Publicznej        </w:t>
      </w:r>
    </w:p>
    <w:p w:rsidR="009F70A7" w:rsidRPr="00C126E1" w:rsidRDefault="009F70A7" w:rsidP="009F70A7">
      <w:pPr>
        <w:pStyle w:val="Akapitzlist"/>
        <w:tabs>
          <w:tab w:val="center" w:pos="4896"/>
          <w:tab w:val="right" w:pos="9432"/>
        </w:tabs>
        <w:ind w:left="1440"/>
        <w:jc w:val="both"/>
      </w:pPr>
      <w:r w:rsidRPr="00C126E1">
        <w:t>um.slawno.ibip.pl oraz na tablicy ogłoszeń Urzędu Miejskiego w Sławnie,</w:t>
      </w:r>
    </w:p>
    <w:p w:rsidR="009F70A7" w:rsidRPr="00C126E1" w:rsidRDefault="009F70A7" w:rsidP="009F70A7">
      <w:pPr>
        <w:pStyle w:val="Akapitzlist"/>
        <w:numPr>
          <w:ilvl w:val="1"/>
          <w:numId w:val="8"/>
        </w:numPr>
        <w:tabs>
          <w:tab w:val="center" w:pos="4896"/>
          <w:tab w:val="right" w:pos="9432"/>
        </w:tabs>
        <w:jc w:val="both"/>
      </w:pPr>
      <w:r w:rsidRPr="00C126E1">
        <w:t>decyzję o wyborze ofert i udzieleniu dotacji podejmuje Burmistrz Miasta Sławno, po zasięgnięciu opinii Komisji konkursowej,</w:t>
      </w:r>
    </w:p>
    <w:p w:rsidR="009F70A7" w:rsidRPr="00C126E1" w:rsidRDefault="009F70A7" w:rsidP="009F70A7">
      <w:pPr>
        <w:pStyle w:val="Akapitzlist"/>
        <w:numPr>
          <w:ilvl w:val="1"/>
          <w:numId w:val="8"/>
        </w:numPr>
        <w:tabs>
          <w:tab w:val="center" w:pos="4896"/>
          <w:tab w:val="right" w:pos="9432"/>
        </w:tabs>
        <w:jc w:val="both"/>
      </w:pPr>
      <w:r w:rsidRPr="00C126E1">
        <w:t>po ogłoszeniu wyników Burmistrz Miasta Sławno zawiera umowy o wsparcie lub powierzenie realizacji zadania publicznego z wyłonionymi organizacjami pozarządowymi.</w:t>
      </w:r>
    </w:p>
    <w:p w:rsidR="009F70A7" w:rsidRPr="00C126E1" w:rsidRDefault="009F70A7" w:rsidP="009F70A7">
      <w:pPr>
        <w:pStyle w:val="Akapitzlist"/>
        <w:numPr>
          <w:ilvl w:val="0"/>
          <w:numId w:val="18"/>
        </w:numPr>
        <w:tabs>
          <w:tab w:val="center" w:pos="4896"/>
          <w:tab w:val="right" w:pos="9432"/>
        </w:tabs>
        <w:jc w:val="both"/>
      </w:pPr>
      <w:r w:rsidRPr="00C126E1">
        <w:t xml:space="preserve">Udzielone dotacje, nie mogą być wykorzystane w szczególności na: 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both"/>
      </w:pPr>
      <w:r w:rsidRPr="00C126E1">
        <w:t xml:space="preserve">                  1)     prowadzenie działalności gospodarczej ubiegającego się podmiotu,</w:t>
      </w:r>
    </w:p>
    <w:p w:rsidR="009F70A7" w:rsidRDefault="009F70A7" w:rsidP="009F70A7">
      <w:pPr>
        <w:tabs>
          <w:tab w:val="center" w:pos="4896"/>
          <w:tab w:val="right" w:pos="9432"/>
        </w:tabs>
        <w:jc w:val="both"/>
      </w:pPr>
      <w:r w:rsidRPr="00C126E1">
        <w:t xml:space="preserve">                 </w:t>
      </w:r>
      <w:r>
        <w:t xml:space="preserve"> </w:t>
      </w:r>
      <w:r w:rsidRPr="00C126E1">
        <w:t xml:space="preserve">2)     budowę, zakup i remonty budynków, zakup gruntów i środków trwałych </w:t>
      </w:r>
    </w:p>
    <w:p w:rsidR="009F70A7" w:rsidRDefault="009F70A7" w:rsidP="009F70A7">
      <w:pPr>
        <w:tabs>
          <w:tab w:val="center" w:pos="4896"/>
          <w:tab w:val="right" w:pos="9432"/>
        </w:tabs>
        <w:jc w:val="both"/>
      </w:pPr>
      <w:r>
        <w:t xml:space="preserve">                          </w:t>
      </w:r>
      <w:r w:rsidRPr="00C126E1">
        <w:t xml:space="preserve">oraz zakupy inwestycyjne  i remonty, których realizacja nie jest integralną 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both"/>
      </w:pPr>
      <w:r>
        <w:t xml:space="preserve">                          </w:t>
      </w:r>
      <w:r w:rsidRPr="00C126E1">
        <w:t>częścią zgłoszonego projektu,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both"/>
      </w:pPr>
      <w:r w:rsidRPr="00C126E1">
        <w:t xml:space="preserve">                   3)    pokrycie kosztów utrzymania biura podmiotu oraz remontów lokali,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both"/>
      </w:pPr>
      <w:r w:rsidRPr="00C126E1">
        <w:t xml:space="preserve">                   4)    pokrycie kosztów nie związanych z realizacją zadania publicznego,</w:t>
      </w:r>
    </w:p>
    <w:p w:rsidR="009F70A7" w:rsidRDefault="009F70A7" w:rsidP="009F70A7">
      <w:pPr>
        <w:tabs>
          <w:tab w:val="center" w:pos="4896"/>
          <w:tab w:val="right" w:pos="9432"/>
        </w:tabs>
        <w:jc w:val="both"/>
      </w:pPr>
      <w:r w:rsidRPr="00C126E1">
        <w:t xml:space="preserve">                   5)    działalność polityczną i religijną</w:t>
      </w:r>
      <w:r w:rsidR="00340C9F">
        <w:t>,</w:t>
      </w:r>
    </w:p>
    <w:p w:rsidR="00340C9F" w:rsidRPr="00C126E1" w:rsidRDefault="00340C9F" w:rsidP="00340C9F">
      <w:pPr>
        <w:tabs>
          <w:tab w:val="center" w:pos="4896"/>
          <w:tab w:val="right" w:pos="9432"/>
        </w:tabs>
        <w:ind w:left="360"/>
        <w:jc w:val="both"/>
      </w:pPr>
      <w:r>
        <w:t xml:space="preserve">              6)    zadanie obejmujące akcje o charakterze jednorazowym czy okazjonalnym.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both"/>
        <w:rPr>
          <w:b/>
        </w:rPr>
      </w:pPr>
    </w:p>
    <w:p w:rsidR="009F70A7" w:rsidRPr="00C126E1" w:rsidRDefault="009F70A7" w:rsidP="009F70A7">
      <w:pPr>
        <w:jc w:val="center"/>
        <w:rPr>
          <w:b/>
        </w:rPr>
      </w:pPr>
    </w:p>
    <w:p w:rsidR="009F70A7" w:rsidRPr="00C126E1" w:rsidRDefault="009F70A7" w:rsidP="009F70A7">
      <w:pPr>
        <w:tabs>
          <w:tab w:val="center" w:pos="4896"/>
          <w:tab w:val="right" w:pos="9432"/>
        </w:tabs>
        <w:rPr>
          <w:b/>
        </w:rPr>
      </w:pPr>
    </w:p>
    <w:p w:rsidR="009F70A7" w:rsidRDefault="009F70A7" w:rsidP="009F70A7">
      <w:pPr>
        <w:tabs>
          <w:tab w:val="center" w:pos="4896"/>
          <w:tab w:val="right" w:pos="9432"/>
        </w:tabs>
        <w:jc w:val="center"/>
        <w:rPr>
          <w:b/>
        </w:rPr>
      </w:pPr>
    </w:p>
    <w:p w:rsidR="009F70A7" w:rsidRDefault="009F70A7" w:rsidP="009F70A7">
      <w:pPr>
        <w:tabs>
          <w:tab w:val="center" w:pos="4896"/>
          <w:tab w:val="right" w:pos="9432"/>
        </w:tabs>
        <w:jc w:val="center"/>
        <w:rPr>
          <w:b/>
        </w:rPr>
      </w:pPr>
    </w:p>
    <w:p w:rsidR="009F70A7" w:rsidRDefault="009F70A7" w:rsidP="009F70A7">
      <w:pPr>
        <w:tabs>
          <w:tab w:val="center" w:pos="4896"/>
          <w:tab w:val="right" w:pos="9432"/>
        </w:tabs>
        <w:jc w:val="center"/>
        <w:rPr>
          <w:b/>
        </w:rPr>
      </w:pPr>
    </w:p>
    <w:p w:rsidR="009F70A7" w:rsidRDefault="009F70A7" w:rsidP="009F70A7">
      <w:pPr>
        <w:tabs>
          <w:tab w:val="center" w:pos="4896"/>
          <w:tab w:val="right" w:pos="9432"/>
        </w:tabs>
        <w:jc w:val="center"/>
        <w:rPr>
          <w:b/>
        </w:rPr>
      </w:pPr>
    </w:p>
    <w:p w:rsidR="009F70A7" w:rsidRPr="00C126E1" w:rsidRDefault="009F70A7" w:rsidP="009F70A7">
      <w:pPr>
        <w:tabs>
          <w:tab w:val="center" w:pos="4896"/>
          <w:tab w:val="right" w:pos="9432"/>
        </w:tabs>
        <w:jc w:val="center"/>
        <w:rPr>
          <w:b/>
        </w:rPr>
      </w:pPr>
      <w:r w:rsidRPr="00C126E1">
        <w:rPr>
          <w:b/>
        </w:rPr>
        <w:t xml:space="preserve">Rozdział VIII </w:t>
      </w:r>
    </w:p>
    <w:p w:rsidR="009F70A7" w:rsidRPr="00C126E1" w:rsidRDefault="009F70A7" w:rsidP="009F70A7">
      <w:pPr>
        <w:jc w:val="center"/>
        <w:rPr>
          <w:b/>
        </w:rPr>
      </w:pPr>
      <w:r w:rsidRPr="00C126E1">
        <w:rPr>
          <w:b/>
        </w:rPr>
        <w:t xml:space="preserve">WYSOKOŚĆ ŚRODKÓW PLANOWANYCH NA REALIZACJĘ PROGRAMU </w:t>
      </w:r>
    </w:p>
    <w:p w:rsidR="009F70A7" w:rsidRPr="00C126E1" w:rsidRDefault="009F70A7" w:rsidP="009F70A7">
      <w:pPr>
        <w:jc w:val="center"/>
        <w:rPr>
          <w:b/>
        </w:rPr>
      </w:pPr>
    </w:p>
    <w:p w:rsidR="009F70A7" w:rsidRPr="00C126E1" w:rsidRDefault="009F70A7" w:rsidP="009F70A7">
      <w:pPr>
        <w:jc w:val="center"/>
        <w:rPr>
          <w:b/>
        </w:rPr>
      </w:pPr>
      <w:r w:rsidRPr="00C126E1">
        <w:rPr>
          <w:b/>
        </w:rPr>
        <w:t>§ 8</w:t>
      </w:r>
    </w:p>
    <w:p w:rsidR="009F70A7" w:rsidRPr="00C126E1" w:rsidRDefault="009F70A7" w:rsidP="009F70A7">
      <w:pPr>
        <w:jc w:val="both"/>
      </w:pPr>
      <w:r w:rsidRPr="00C126E1">
        <w:t>W roku 201</w:t>
      </w:r>
      <w:r w:rsidR="00B60E6E">
        <w:t>9</w:t>
      </w:r>
      <w:r w:rsidRPr="00C126E1">
        <w:t xml:space="preserve"> na realizację zadań publicznych objętych niniejszym programem planuje się kwotę  17</w:t>
      </w:r>
      <w:r w:rsidR="007A3404">
        <w:t>0</w:t>
      </w:r>
      <w:r w:rsidRPr="00C126E1">
        <w:t>.000,00 zł. Powyższe środki będą określone w budżecie Miasta Sławno na 201</w:t>
      </w:r>
      <w:r w:rsidR="00B60E6E">
        <w:t>9</w:t>
      </w:r>
      <w:r w:rsidRPr="00C126E1">
        <w:t xml:space="preserve"> rok w uchwale budżetowej.</w:t>
      </w:r>
    </w:p>
    <w:p w:rsidR="009F70A7" w:rsidRPr="00C126E1" w:rsidRDefault="009F70A7" w:rsidP="009F70A7">
      <w:pPr>
        <w:jc w:val="both"/>
      </w:pPr>
      <w:r w:rsidRPr="00C126E1">
        <w:t xml:space="preserve"> </w:t>
      </w:r>
    </w:p>
    <w:p w:rsidR="009F70A7" w:rsidRPr="00C126E1" w:rsidRDefault="009F70A7" w:rsidP="009F70A7">
      <w:pPr>
        <w:tabs>
          <w:tab w:val="center" w:pos="4896"/>
          <w:tab w:val="right" w:pos="9432"/>
        </w:tabs>
        <w:rPr>
          <w:b/>
        </w:rPr>
      </w:pPr>
    </w:p>
    <w:p w:rsidR="009F70A7" w:rsidRPr="00C126E1" w:rsidRDefault="009F70A7" w:rsidP="009F70A7">
      <w:pPr>
        <w:tabs>
          <w:tab w:val="center" w:pos="4896"/>
          <w:tab w:val="right" w:pos="9432"/>
        </w:tabs>
        <w:jc w:val="center"/>
        <w:rPr>
          <w:b/>
        </w:rPr>
      </w:pPr>
    </w:p>
    <w:p w:rsidR="009F70A7" w:rsidRPr="00C126E1" w:rsidRDefault="009F70A7" w:rsidP="009F70A7">
      <w:pPr>
        <w:tabs>
          <w:tab w:val="center" w:pos="4896"/>
          <w:tab w:val="right" w:pos="9432"/>
        </w:tabs>
        <w:jc w:val="center"/>
        <w:rPr>
          <w:b/>
        </w:rPr>
      </w:pPr>
      <w:r w:rsidRPr="00C126E1">
        <w:rPr>
          <w:b/>
        </w:rPr>
        <w:t>Rozdział  IX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center"/>
        <w:rPr>
          <w:b/>
        </w:rPr>
      </w:pPr>
      <w:r w:rsidRPr="00C126E1">
        <w:rPr>
          <w:b/>
        </w:rPr>
        <w:t>SPOSÓB OCENY REALIZACJI PROGRAMU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center"/>
        <w:rPr>
          <w:b/>
        </w:rPr>
      </w:pPr>
    </w:p>
    <w:p w:rsidR="009F70A7" w:rsidRPr="00C126E1" w:rsidRDefault="009F70A7" w:rsidP="009F70A7">
      <w:pPr>
        <w:tabs>
          <w:tab w:val="center" w:pos="4896"/>
          <w:tab w:val="right" w:pos="9432"/>
        </w:tabs>
        <w:jc w:val="center"/>
        <w:rPr>
          <w:b/>
        </w:rPr>
      </w:pPr>
      <w:r w:rsidRPr="00C126E1">
        <w:rPr>
          <w:b/>
        </w:rPr>
        <w:t>§ 9</w:t>
      </w:r>
    </w:p>
    <w:p w:rsidR="009F70A7" w:rsidRPr="00C126E1" w:rsidRDefault="009F70A7" w:rsidP="009F70A7">
      <w:pPr>
        <w:pStyle w:val="Akapitzlist"/>
        <w:numPr>
          <w:ilvl w:val="0"/>
          <w:numId w:val="9"/>
        </w:numPr>
        <w:tabs>
          <w:tab w:val="center" w:pos="4896"/>
          <w:tab w:val="right" w:pos="9432"/>
        </w:tabs>
        <w:jc w:val="both"/>
      </w:pPr>
      <w:r w:rsidRPr="00C126E1">
        <w:t>Realizacja Programu jest podana ewaluacji rozumianej jako planowane działanie mające na  celu ocenę realizacji wykonania programu.</w:t>
      </w:r>
    </w:p>
    <w:p w:rsidR="009F70A7" w:rsidRPr="00C126E1" w:rsidRDefault="009F70A7" w:rsidP="009F70A7">
      <w:pPr>
        <w:pStyle w:val="Akapitzlist"/>
        <w:numPr>
          <w:ilvl w:val="0"/>
          <w:numId w:val="9"/>
        </w:numPr>
        <w:tabs>
          <w:tab w:val="center" w:pos="4896"/>
          <w:tab w:val="right" w:pos="9432"/>
        </w:tabs>
        <w:jc w:val="both"/>
      </w:pPr>
      <w:r w:rsidRPr="00C126E1">
        <w:t>Celem ewaluacji za rok 201</w:t>
      </w:r>
      <w:r w:rsidR="003F4805">
        <w:t>8</w:t>
      </w:r>
      <w:r w:rsidRPr="00C126E1">
        <w:t xml:space="preserve"> będzie ocena wpływu Programu na wzmocnienie  </w:t>
      </w:r>
    </w:p>
    <w:p w:rsidR="009F70A7" w:rsidRPr="00C126E1" w:rsidRDefault="009F70A7" w:rsidP="009F70A7">
      <w:pPr>
        <w:pStyle w:val="Akapitzlist"/>
        <w:tabs>
          <w:tab w:val="center" w:pos="4896"/>
          <w:tab w:val="right" w:pos="9432"/>
        </w:tabs>
        <w:jc w:val="both"/>
      </w:pPr>
      <w:r w:rsidRPr="00C126E1">
        <w:t>organizacji i partnerstwa.</w:t>
      </w:r>
    </w:p>
    <w:p w:rsidR="009F70A7" w:rsidRPr="00C126E1" w:rsidRDefault="009F70A7" w:rsidP="009F70A7">
      <w:pPr>
        <w:pStyle w:val="Akapitzlist"/>
        <w:numPr>
          <w:ilvl w:val="0"/>
          <w:numId w:val="9"/>
        </w:numPr>
        <w:tabs>
          <w:tab w:val="center" w:pos="4896"/>
          <w:tab w:val="right" w:pos="9432"/>
        </w:tabs>
        <w:jc w:val="both"/>
      </w:pPr>
      <w:r w:rsidRPr="00C126E1">
        <w:t>Wskaźniki do oceny realizacji Programu: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both"/>
      </w:pPr>
      <w:r w:rsidRPr="00C126E1">
        <w:t xml:space="preserve">            </w:t>
      </w:r>
      <w:r>
        <w:t xml:space="preserve">    </w:t>
      </w:r>
      <w:r w:rsidRPr="00C126E1">
        <w:t xml:space="preserve">1) </w:t>
      </w:r>
      <w:r>
        <w:t xml:space="preserve">   </w:t>
      </w:r>
      <w:r w:rsidRPr="00C126E1">
        <w:t>liczba ogłoszonych otwartych konkursów ofert,</w:t>
      </w:r>
    </w:p>
    <w:p w:rsidR="009F70A7" w:rsidRPr="00C126E1" w:rsidRDefault="009F70A7" w:rsidP="009F70A7">
      <w:pPr>
        <w:tabs>
          <w:tab w:val="center" w:pos="4896"/>
          <w:tab w:val="right" w:pos="9432"/>
        </w:tabs>
        <w:ind w:left="360"/>
        <w:jc w:val="both"/>
      </w:pPr>
      <w:r>
        <w:t xml:space="preserve">          2)    </w:t>
      </w:r>
      <w:r w:rsidRPr="00C126E1">
        <w:t>liczba ofert złożonych w otwartych konkursach ofert,</w:t>
      </w:r>
    </w:p>
    <w:p w:rsidR="009F70A7" w:rsidRPr="00C126E1" w:rsidRDefault="009F70A7" w:rsidP="009F70A7">
      <w:pPr>
        <w:tabs>
          <w:tab w:val="center" w:pos="4896"/>
          <w:tab w:val="right" w:pos="9432"/>
        </w:tabs>
        <w:ind w:left="360"/>
        <w:jc w:val="both"/>
      </w:pPr>
      <w:r>
        <w:t xml:space="preserve">          3)    </w:t>
      </w:r>
      <w:r w:rsidRPr="00C126E1">
        <w:t>liczba zawartych umów na realizację zadań publicznych,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both"/>
      </w:pPr>
      <w:r w:rsidRPr="00C126E1">
        <w:t xml:space="preserve">            </w:t>
      </w:r>
      <w:r>
        <w:t xml:space="preserve">    </w:t>
      </w:r>
      <w:r w:rsidRPr="00C126E1">
        <w:t xml:space="preserve">4) </w:t>
      </w:r>
      <w:r>
        <w:t xml:space="preserve">   </w:t>
      </w:r>
      <w:r w:rsidRPr="00C126E1">
        <w:t>liczba umów, które nie zostały zrealizowane,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both"/>
      </w:pPr>
      <w:r w:rsidRPr="00C126E1">
        <w:t xml:space="preserve">            </w:t>
      </w:r>
      <w:r>
        <w:t xml:space="preserve">    5</w:t>
      </w:r>
      <w:r w:rsidRPr="00C126E1">
        <w:t xml:space="preserve">) </w:t>
      </w:r>
      <w:r>
        <w:t xml:space="preserve">   </w:t>
      </w:r>
      <w:r w:rsidRPr="00C126E1">
        <w:t>beneficjenci zrealizowanych zadań,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both"/>
      </w:pPr>
      <w:r w:rsidRPr="00C126E1">
        <w:t xml:space="preserve">            </w:t>
      </w:r>
      <w:r>
        <w:t xml:space="preserve">    </w:t>
      </w:r>
      <w:r w:rsidRPr="00C126E1">
        <w:t xml:space="preserve">6) </w:t>
      </w:r>
      <w:r>
        <w:t xml:space="preserve">   </w:t>
      </w:r>
      <w:r w:rsidRPr="00C126E1">
        <w:t>wysokość kwot udzielonych dotacji w poszczególnych obszarach,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both"/>
      </w:pPr>
      <w:r w:rsidRPr="00C126E1">
        <w:t xml:space="preserve">           </w:t>
      </w:r>
      <w:r>
        <w:t xml:space="preserve">    </w:t>
      </w:r>
      <w:r w:rsidRPr="00C126E1">
        <w:t xml:space="preserve"> 7) </w:t>
      </w:r>
      <w:r>
        <w:t xml:space="preserve">   </w:t>
      </w:r>
      <w:r w:rsidRPr="00C126E1">
        <w:t xml:space="preserve">liczba projektów aktów prawa miejscowego stanowionych przez Radę,  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both"/>
      </w:pPr>
      <w:r w:rsidRPr="00C126E1">
        <w:t xml:space="preserve">               </w:t>
      </w:r>
      <w:r>
        <w:t xml:space="preserve">       </w:t>
      </w:r>
      <w:r w:rsidRPr="00C126E1">
        <w:t xml:space="preserve"> konsultowanych przez organizacje i inne podmioty.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both"/>
      </w:pPr>
      <w:r w:rsidRPr="00C126E1">
        <w:t xml:space="preserve">     4.    Burmistrz Miasta, nie później niż do dnia 30 maja 201</w:t>
      </w:r>
      <w:r w:rsidR="0093543F">
        <w:t>9</w:t>
      </w:r>
      <w:r w:rsidRPr="00C126E1">
        <w:t xml:space="preserve"> roku, przedłoży Radzie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both"/>
      </w:pPr>
      <w:r w:rsidRPr="00C126E1">
        <w:t xml:space="preserve">            Miejskiej sprawozdanie z realizacji Programu.     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both"/>
      </w:pPr>
      <w:r w:rsidRPr="00C126E1">
        <w:t xml:space="preserve">     5.   Sprawozdanie, o którym mowa w ust. 4 zostanie opublikowane na stronie Biuletynu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both"/>
      </w:pPr>
      <w:r w:rsidRPr="00C126E1">
        <w:t xml:space="preserve">           Informacji Publicznej (um.slawno.ibip.pl) Urzędu Miejskiego. 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both"/>
      </w:pPr>
      <w:r w:rsidRPr="00C126E1">
        <w:t xml:space="preserve">  </w:t>
      </w:r>
    </w:p>
    <w:p w:rsidR="009F70A7" w:rsidRPr="00C126E1" w:rsidRDefault="009F70A7" w:rsidP="009F70A7">
      <w:pPr>
        <w:tabs>
          <w:tab w:val="center" w:pos="4896"/>
          <w:tab w:val="right" w:pos="9432"/>
        </w:tabs>
        <w:rPr>
          <w:b/>
        </w:rPr>
      </w:pPr>
    </w:p>
    <w:p w:rsidR="009F70A7" w:rsidRPr="00C126E1" w:rsidRDefault="009F70A7" w:rsidP="009F70A7">
      <w:pPr>
        <w:tabs>
          <w:tab w:val="center" w:pos="4896"/>
          <w:tab w:val="right" w:pos="9432"/>
        </w:tabs>
        <w:jc w:val="center"/>
        <w:rPr>
          <w:b/>
        </w:rPr>
      </w:pPr>
      <w:r w:rsidRPr="00C126E1">
        <w:rPr>
          <w:b/>
        </w:rPr>
        <w:t>Rozdział  X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center"/>
        <w:rPr>
          <w:b/>
        </w:rPr>
      </w:pPr>
      <w:r w:rsidRPr="00C126E1">
        <w:rPr>
          <w:b/>
        </w:rPr>
        <w:t>INFORMACJA O SPOSOBIE TWORZENIA PROGRAMU ORAZ PRZEBIEG KONSULTACJI</w:t>
      </w:r>
    </w:p>
    <w:p w:rsidR="009F70A7" w:rsidRPr="00C126E1" w:rsidRDefault="009F70A7" w:rsidP="009F70A7">
      <w:pPr>
        <w:tabs>
          <w:tab w:val="center" w:pos="4896"/>
          <w:tab w:val="right" w:pos="9432"/>
        </w:tabs>
        <w:spacing w:line="120" w:lineRule="auto"/>
        <w:rPr>
          <w:b/>
        </w:rPr>
      </w:pPr>
    </w:p>
    <w:p w:rsidR="009F70A7" w:rsidRPr="00C126E1" w:rsidRDefault="009F70A7" w:rsidP="009F70A7">
      <w:pPr>
        <w:tabs>
          <w:tab w:val="center" w:pos="4896"/>
          <w:tab w:val="right" w:pos="9432"/>
        </w:tabs>
        <w:jc w:val="center"/>
        <w:rPr>
          <w:b/>
        </w:rPr>
      </w:pPr>
    </w:p>
    <w:p w:rsidR="009F70A7" w:rsidRPr="00C126E1" w:rsidRDefault="009F70A7" w:rsidP="009F70A7">
      <w:pPr>
        <w:tabs>
          <w:tab w:val="center" w:pos="4896"/>
          <w:tab w:val="right" w:pos="9432"/>
        </w:tabs>
        <w:jc w:val="center"/>
        <w:rPr>
          <w:b/>
        </w:rPr>
      </w:pPr>
      <w:r w:rsidRPr="00C126E1">
        <w:rPr>
          <w:b/>
        </w:rPr>
        <w:t>§ 10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both"/>
      </w:pPr>
      <w:r w:rsidRPr="00C126E1">
        <w:t>Program współpracy Miasta z organizacjami pozarządowymi i innymi podmiotami prowadzącymi działalność pożytku publicznego na 201</w:t>
      </w:r>
      <w:r w:rsidR="000938CC">
        <w:t>9</w:t>
      </w:r>
      <w:r w:rsidRPr="00C126E1">
        <w:t xml:space="preserve"> rok utworzony został na bazie  dotychczasowej współpracy oraz projektu Programu, który konsultowany był z organizacjami pozarządowymi i podmiotami wymienionymi w art. 3 ust. 3 ustawy funkcjonującymi na terenie miasta.</w:t>
      </w:r>
    </w:p>
    <w:p w:rsidR="009F70A7" w:rsidRPr="0083661C" w:rsidRDefault="009F70A7" w:rsidP="009F70A7">
      <w:pPr>
        <w:tabs>
          <w:tab w:val="center" w:pos="4896"/>
          <w:tab w:val="right" w:pos="9432"/>
        </w:tabs>
        <w:jc w:val="both"/>
      </w:pPr>
      <w:r w:rsidRPr="00C126E1">
        <w:t xml:space="preserve">Projekt programu zamieszczany jest na tablicy ogłoszeń oraz na stronie internetowej Urzędu Miejskiego w Sławnie – um.slawno.ibip.pl. Dodatkowo może być przesłany  </w:t>
      </w:r>
      <w:r w:rsidRPr="00C126E1">
        <w:lastRenderedPageBreak/>
        <w:t xml:space="preserve">przedstawicielom organizacji pozarządowych, które brały udział w otwartych konkursach </w:t>
      </w:r>
      <w:r>
        <w:t xml:space="preserve">     </w:t>
      </w:r>
      <w:r w:rsidRPr="00C126E1">
        <w:t xml:space="preserve">w roku poprzednim i w latach ubiegłych,  za pośrednictwem poczty e-mail. </w:t>
      </w:r>
    </w:p>
    <w:p w:rsidR="009F70A7" w:rsidRDefault="009F70A7" w:rsidP="009F70A7">
      <w:pPr>
        <w:tabs>
          <w:tab w:val="center" w:pos="4896"/>
          <w:tab w:val="right" w:pos="9432"/>
        </w:tabs>
        <w:rPr>
          <w:b/>
        </w:rPr>
      </w:pPr>
    </w:p>
    <w:p w:rsidR="009F70A7" w:rsidRPr="00C126E1" w:rsidRDefault="009F70A7" w:rsidP="009F70A7">
      <w:pPr>
        <w:tabs>
          <w:tab w:val="center" w:pos="4896"/>
          <w:tab w:val="right" w:pos="9432"/>
        </w:tabs>
        <w:jc w:val="center"/>
        <w:rPr>
          <w:b/>
        </w:rPr>
      </w:pPr>
      <w:r w:rsidRPr="00C126E1">
        <w:rPr>
          <w:b/>
        </w:rPr>
        <w:t>Rozdział  XI</w:t>
      </w:r>
    </w:p>
    <w:p w:rsidR="009F70A7" w:rsidRPr="00C126E1" w:rsidRDefault="009F70A7" w:rsidP="009F70A7">
      <w:pPr>
        <w:tabs>
          <w:tab w:val="center" w:pos="4896"/>
          <w:tab w:val="right" w:pos="9432"/>
        </w:tabs>
      </w:pPr>
      <w:r w:rsidRPr="00C126E1">
        <w:rPr>
          <w:b/>
        </w:rPr>
        <w:t>TRYB POWOŁYWANIA I ZASADY DZIAŁANIA KOMISJI KONKURSOWYCH DO OPINIOWANIA OFERT W OTWARTYCH KONKURSACH OFERT</w:t>
      </w:r>
    </w:p>
    <w:p w:rsidR="009F70A7" w:rsidRPr="00C126E1" w:rsidRDefault="009F70A7" w:rsidP="009F70A7">
      <w:pPr>
        <w:tabs>
          <w:tab w:val="center" w:pos="4896"/>
          <w:tab w:val="right" w:pos="9432"/>
        </w:tabs>
      </w:pPr>
    </w:p>
    <w:p w:rsidR="009F70A7" w:rsidRPr="00C126E1" w:rsidRDefault="009F70A7" w:rsidP="009F70A7">
      <w:pPr>
        <w:tabs>
          <w:tab w:val="center" w:pos="4896"/>
          <w:tab w:val="right" w:pos="9432"/>
        </w:tabs>
        <w:jc w:val="center"/>
        <w:rPr>
          <w:b/>
        </w:rPr>
      </w:pPr>
      <w:r w:rsidRPr="00C126E1">
        <w:rPr>
          <w:b/>
        </w:rPr>
        <w:t>§ 11</w:t>
      </w:r>
    </w:p>
    <w:p w:rsidR="009F70A7" w:rsidRPr="00C126E1" w:rsidRDefault="009F70A7" w:rsidP="009F70A7">
      <w:pPr>
        <w:pStyle w:val="Akapitzlist"/>
        <w:numPr>
          <w:ilvl w:val="0"/>
          <w:numId w:val="2"/>
        </w:numPr>
        <w:tabs>
          <w:tab w:val="center" w:pos="4896"/>
          <w:tab w:val="right" w:pos="9432"/>
        </w:tabs>
        <w:jc w:val="both"/>
      </w:pPr>
      <w:r w:rsidRPr="00C126E1">
        <w:t>W związku z ogłoszonym konkursem ofert na wykonanie zadań publicznych w danym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both"/>
      </w:pPr>
      <w:r w:rsidRPr="00C126E1">
        <w:t xml:space="preserve">            obszarze, w celu opiniowania ofert składanych w otwartych konkursach ofert      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both"/>
      </w:pPr>
      <w:r w:rsidRPr="00C126E1">
        <w:t xml:space="preserve">            Burmistrz Miasta powołuje Komisję konkursową, zwaną dalej Komisją.</w:t>
      </w:r>
    </w:p>
    <w:p w:rsidR="009F70A7" w:rsidRDefault="009F70A7" w:rsidP="009F70A7">
      <w:pPr>
        <w:pStyle w:val="Akapitzlist"/>
        <w:numPr>
          <w:ilvl w:val="0"/>
          <w:numId w:val="2"/>
        </w:numPr>
        <w:tabs>
          <w:tab w:val="center" w:pos="4896"/>
          <w:tab w:val="right" w:pos="9432"/>
        </w:tabs>
        <w:jc w:val="both"/>
      </w:pPr>
      <w:r w:rsidRPr="00C126E1">
        <w:t>W skład Komisji konkursowej wchodzą:</w:t>
      </w:r>
    </w:p>
    <w:p w:rsidR="009F70A7" w:rsidRPr="00C126E1" w:rsidRDefault="009F70A7" w:rsidP="009F70A7">
      <w:pPr>
        <w:pStyle w:val="Akapitzlist"/>
        <w:tabs>
          <w:tab w:val="center" w:pos="4896"/>
          <w:tab w:val="right" w:pos="9432"/>
        </w:tabs>
        <w:jc w:val="both"/>
      </w:pPr>
    </w:p>
    <w:p w:rsidR="009F70A7" w:rsidRPr="00C126E1" w:rsidRDefault="009F70A7" w:rsidP="009F70A7">
      <w:pPr>
        <w:pStyle w:val="Akapitzlist"/>
        <w:numPr>
          <w:ilvl w:val="0"/>
          <w:numId w:val="19"/>
        </w:numPr>
        <w:tabs>
          <w:tab w:val="center" w:pos="4896"/>
          <w:tab w:val="right" w:pos="9432"/>
        </w:tabs>
        <w:jc w:val="both"/>
      </w:pPr>
      <w:r w:rsidRPr="00C126E1">
        <w:t>Zastępca Burmistrza Miasta  - przewodniczący komisji,</w:t>
      </w:r>
    </w:p>
    <w:p w:rsidR="009F70A7" w:rsidRPr="00C126E1" w:rsidRDefault="009F70A7" w:rsidP="009F70A7">
      <w:pPr>
        <w:pStyle w:val="Akapitzlist"/>
        <w:numPr>
          <w:ilvl w:val="0"/>
          <w:numId w:val="19"/>
        </w:numPr>
        <w:tabs>
          <w:tab w:val="center" w:pos="4896"/>
          <w:tab w:val="right" w:pos="9432"/>
        </w:tabs>
        <w:jc w:val="both"/>
      </w:pPr>
      <w:r w:rsidRPr="00C126E1">
        <w:t>Naczelnik właściwego merytorycznie wydziału,</w:t>
      </w:r>
    </w:p>
    <w:p w:rsidR="009F70A7" w:rsidRPr="00C126E1" w:rsidRDefault="009F70A7" w:rsidP="009F70A7">
      <w:pPr>
        <w:pStyle w:val="Akapitzlist"/>
        <w:numPr>
          <w:ilvl w:val="0"/>
          <w:numId w:val="19"/>
        </w:numPr>
        <w:tabs>
          <w:tab w:val="center" w:pos="4896"/>
          <w:tab w:val="right" w:pos="9432"/>
        </w:tabs>
        <w:jc w:val="both"/>
      </w:pPr>
      <w:r w:rsidRPr="00C126E1">
        <w:t>Pracownicy właściwego merytorycznie wydziału,</w:t>
      </w:r>
      <w:r w:rsidR="00F62223">
        <w:t xml:space="preserve"> </w:t>
      </w:r>
    </w:p>
    <w:p w:rsidR="009F70A7" w:rsidRDefault="009F70A7" w:rsidP="009F70A7">
      <w:pPr>
        <w:pStyle w:val="Akapitzlist"/>
        <w:numPr>
          <w:ilvl w:val="0"/>
          <w:numId w:val="19"/>
        </w:numPr>
        <w:tabs>
          <w:tab w:val="center" w:pos="4896"/>
          <w:tab w:val="right" w:pos="9432"/>
        </w:tabs>
        <w:jc w:val="both"/>
      </w:pPr>
      <w:r w:rsidRPr="00C126E1">
        <w:t>Radca prawny,</w:t>
      </w:r>
    </w:p>
    <w:p w:rsidR="00F62223" w:rsidRPr="00C126E1" w:rsidRDefault="00F62223" w:rsidP="009F70A7">
      <w:pPr>
        <w:pStyle w:val="Akapitzlist"/>
        <w:numPr>
          <w:ilvl w:val="0"/>
          <w:numId w:val="19"/>
        </w:numPr>
        <w:tabs>
          <w:tab w:val="center" w:pos="4896"/>
          <w:tab w:val="right" w:pos="9432"/>
        </w:tabs>
        <w:jc w:val="both"/>
      </w:pPr>
      <w:r>
        <w:t>Pracownik ds. zamówień publicznych i windykacji</w:t>
      </w:r>
    </w:p>
    <w:p w:rsidR="009F70A7" w:rsidRPr="00C126E1" w:rsidRDefault="009F70A7" w:rsidP="009F70A7">
      <w:pPr>
        <w:pStyle w:val="Akapitzlist"/>
        <w:numPr>
          <w:ilvl w:val="0"/>
          <w:numId w:val="19"/>
        </w:numPr>
        <w:tabs>
          <w:tab w:val="center" w:pos="4896"/>
          <w:tab w:val="right" w:pos="9432"/>
        </w:tabs>
        <w:jc w:val="both"/>
      </w:pPr>
      <w:r w:rsidRPr="00C126E1">
        <w:t>osoby wskazane przez organizacje pozarządowe lub podmioty wymienione w art. 3 ust. 3, z wyłączeniem osób wskazanych przez organizacje pozarządowe lub podmioty wymienione w art. 3 ust. 3, biorące udział w konkursie.</w:t>
      </w:r>
    </w:p>
    <w:p w:rsidR="009F70A7" w:rsidRPr="00C126E1" w:rsidRDefault="009F70A7" w:rsidP="009F70A7">
      <w:pPr>
        <w:pStyle w:val="Akapitzlist"/>
        <w:numPr>
          <w:ilvl w:val="0"/>
          <w:numId w:val="2"/>
        </w:numPr>
        <w:tabs>
          <w:tab w:val="center" w:pos="4896"/>
          <w:tab w:val="right" w:pos="9432"/>
        </w:tabs>
        <w:jc w:val="both"/>
      </w:pPr>
      <w:r w:rsidRPr="00C126E1">
        <w:t>W skład komisji mogą również wchodzić, z głosem doradczym, osoby posiadające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both"/>
      </w:pPr>
      <w:r w:rsidRPr="00C126E1">
        <w:t xml:space="preserve">            specjalistyczną wiedzę w dziedzinie obejmującej zakres zadań publicznych, których 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both"/>
      </w:pPr>
      <w:r w:rsidRPr="00C126E1">
        <w:t xml:space="preserve">            konkurs dotyczy.</w:t>
      </w:r>
    </w:p>
    <w:p w:rsidR="009F70A7" w:rsidRPr="00C126E1" w:rsidRDefault="009F70A7" w:rsidP="009F70A7">
      <w:pPr>
        <w:pStyle w:val="Akapitzlist"/>
        <w:numPr>
          <w:ilvl w:val="0"/>
          <w:numId w:val="2"/>
        </w:numPr>
        <w:tabs>
          <w:tab w:val="center" w:pos="4896"/>
          <w:tab w:val="right" w:pos="9432"/>
        </w:tabs>
        <w:jc w:val="both"/>
      </w:pPr>
      <w:r w:rsidRPr="00C126E1">
        <w:t>Komisja konkursowa może działać bez udziału osób wskazanych przez organizacje</w:t>
      </w:r>
    </w:p>
    <w:p w:rsidR="009F70A7" w:rsidRDefault="009F70A7" w:rsidP="009F70A7">
      <w:pPr>
        <w:tabs>
          <w:tab w:val="center" w:pos="4896"/>
          <w:tab w:val="right" w:pos="9432"/>
        </w:tabs>
        <w:jc w:val="both"/>
      </w:pPr>
      <w:r w:rsidRPr="00C126E1">
        <w:t xml:space="preserve">            pozarządowe, jeżeli żadna organizacja nie wskaże osób do składu komisji </w:t>
      </w:r>
      <w:r>
        <w:t xml:space="preserve"> </w:t>
      </w:r>
    </w:p>
    <w:p w:rsidR="009F70A7" w:rsidRDefault="009F70A7" w:rsidP="009F70A7">
      <w:pPr>
        <w:tabs>
          <w:tab w:val="center" w:pos="4896"/>
          <w:tab w:val="right" w:pos="9432"/>
        </w:tabs>
        <w:jc w:val="both"/>
      </w:pPr>
      <w:r>
        <w:t xml:space="preserve">            </w:t>
      </w:r>
      <w:r w:rsidRPr="00C126E1">
        <w:t>konkursowej</w:t>
      </w:r>
      <w:r>
        <w:t xml:space="preserve"> </w:t>
      </w:r>
      <w:r w:rsidRPr="00C126E1">
        <w:t>lub  wskazane osoby nie wezmą udziału w pracach komisji konkursowej,</w:t>
      </w:r>
    </w:p>
    <w:p w:rsidR="009F70A7" w:rsidRPr="00C126E1" w:rsidRDefault="009F70A7" w:rsidP="009F70A7">
      <w:pPr>
        <w:tabs>
          <w:tab w:val="center" w:pos="4896"/>
          <w:tab w:val="right" w:pos="9432"/>
        </w:tabs>
        <w:jc w:val="both"/>
      </w:pPr>
      <w:r>
        <w:t xml:space="preserve">           </w:t>
      </w:r>
      <w:r w:rsidRPr="00C126E1">
        <w:t xml:space="preserve">lub wszystkie powołane w skład komisji osoby podlegają wyłączeniu.        </w:t>
      </w:r>
    </w:p>
    <w:p w:rsidR="009F70A7" w:rsidRPr="00C126E1" w:rsidRDefault="009F70A7" w:rsidP="009F70A7">
      <w:pPr>
        <w:pStyle w:val="Akapitzlist"/>
        <w:numPr>
          <w:ilvl w:val="0"/>
          <w:numId w:val="2"/>
        </w:numPr>
        <w:tabs>
          <w:tab w:val="center" w:pos="4896"/>
          <w:tab w:val="right" w:pos="9432"/>
        </w:tabs>
        <w:jc w:val="both"/>
      </w:pPr>
      <w:r w:rsidRPr="00C126E1">
        <w:t>Wyboru przedstawicieli organizacji pozarządowych dokonuje Burmistrz Miasta spośród zgłoszonych wcześniej kandydatur, kierując się przy tym posiadaną przez nich specjalistyczną wiedzą w dziedzinie obejmującej zakres zadań publicznych, których dotyczy konkurs ofert.</w:t>
      </w:r>
    </w:p>
    <w:p w:rsidR="009F70A7" w:rsidRPr="00C126E1" w:rsidRDefault="009F70A7" w:rsidP="009F70A7">
      <w:pPr>
        <w:pStyle w:val="Akapitzlist"/>
        <w:numPr>
          <w:ilvl w:val="0"/>
          <w:numId w:val="2"/>
        </w:numPr>
        <w:tabs>
          <w:tab w:val="center" w:pos="4896"/>
          <w:tab w:val="right" w:pos="9432"/>
        </w:tabs>
        <w:jc w:val="both"/>
      </w:pPr>
      <w:r w:rsidRPr="00C126E1">
        <w:t>Komisja podejmuje rozstrzygnięcia w głosowaniu jawnym, zwykłą większością głosów, w obecności co najmniej połowy pełnego składu. W przypadku równej liczby głosów decyduje głos Przewodniczącego.</w:t>
      </w:r>
    </w:p>
    <w:p w:rsidR="009F70A7" w:rsidRPr="00C126E1" w:rsidRDefault="009F70A7" w:rsidP="009F70A7">
      <w:pPr>
        <w:pStyle w:val="Akapitzlist"/>
        <w:numPr>
          <w:ilvl w:val="0"/>
          <w:numId w:val="2"/>
        </w:numPr>
        <w:tabs>
          <w:tab w:val="center" w:pos="4896"/>
          <w:tab w:val="right" w:pos="9432"/>
        </w:tabs>
        <w:jc w:val="both"/>
      </w:pPr>
      <w:r w:rsidRPr="00C126E1">
        <w:t>Imienny skład komisji konkursowej oraz regulamin jej pracy określa Burmistrz Miasta w drodze Zarządzenia.</w:t>
      </w:r>
    </w:p>
    <w:p w:rsidR="009F70A7" w:rsidRPr="00C126E1" w:rsidRDefault="009F70A7" w:rsidP="009F70A7">
      <w:pPr>
        <w:pStyle w:val="Akapitzlist"/>
        <w:numPr>
          <w:ilvl w:val="0"/>
          <w:numId w:val="2"/>
        </w:numPr>
        <w:tabs>
          <w:tab w:val="center" w:pos="4896"/>
          <w:tab w:val="right" w:pos="9432"/>
        </w:tabs>
        <w:jc w:val="both"/>
      </w:pPr>
      <w:r w:rsidRPr="00C126E1">
        <w:t>Do członków komisji konkursowej biorących udział w opiniowaniu ofert stosuje się przepisy ustawy z dnia 14 czerwca 1960r. Kodeks postępowania administracyjnego (j.t. Dz.U. z 2017 r. poz. 1257</w:t>
      </w:r>
      <w:r w:rsidR="00F850CF">
        <w:t xml:space="preserve"> ze zm.</w:t>
      </w:r>
      <w:r w:rsidRPr="00C126E1">
        <w:t>) dotyczące wyłączenia pracownika.</w:t>
      </w:r>
    </w:p>
    <w:p w:rsidR="009F70A7" w:rsidRPr="00C126E1" w:rsidRDefault="009F70A7" w:rsidP="009F70A7">
      <w:pPr>
        <w:pStyle w:val="Akapitzlist"/>
        <w:numPr>
          <w:ilvl w:val="0"/>
          <w:numId w:val="2"/>
        </w:numPr>
        <w:tabs>
          <w:tab w:val="center" w:pos="4896"/>
          <w:tab w:val="right" w:pos="9432"/>
        </w:tabs>
        <w:jc w:val="both"/>
      </w:pPr>
      <w:r w:rsidRPr="00C126E1">
        <w:t>Rozstrzygnięcie komisji nie jest wiążące dla Burmistrza Miasta.</w:t>
      </w:r>
    </w:p>
    <w:p w:rsidR="009F70A7" w:rsidRPr="00C126E1" w:rsidRDefault="009F70A7" w:rsidP="009F70A7">
      <w:pPr>
        <w:pStyle w:val="Akapitzlist"/>
        <w:numPr>
          <w:ilvl w:val="0"/>
          <w:numId w:val="2"/>
        </w:numPr>
        <w:tabs>
          <w:tab w:val="center" w:pos="4896"/>
          <w:tab w:val="right" w:pos="9432"/>
        </w:tabs>
        <w:jc w:val="both"/>
      </w:pPr>
      <w:r w:rsidRPr="00C126E1">
        <w:t xml:space="preserve">Uczestnictwo w pracach Komisji jest nieodpłatne.  </w:t>
      </w:r>
    </w:p>
    <w:p w:rsidR="009F70A7" w:rsidRPr="00C126E1" w:rsidRDefault="009F70A7" w:rsidP="009F70A7">
      <w:pPr>
        <w:tabs>
          <w:tab w:val="center" w:pos="4896"/>
          <w:tab w:val="right" w:pos="9432"/>
        </w:tabs>
        <w:rPr>
          <w:b/>
        </w:rPr>
      </w:pPr>
    </w:p>
    <w:p w:rsidR="009F70A7" w:rsidRPr="00C126E1" w:rsidRDefault="009F70A7" w:rsidP="009F70A7">
      <w:pPr>
        <w:tabs>
          <w:tab w:val="center" w:pos="4896"/>
          <w:tab w:val="right" w:pos="9432"/>
        </w:tabs>
        <w:jc w:val="center"/>
        <w:rPr>
          <w:b/>
        </w:rPr>
      </w:pPr>
      <w:r w:rsidRPr="00C126E1">
        <w:rPr>
          <w:b/>
        </w:rPr>
        <w:t>Rozdział  XII</w:t>
      </w:r>
    </w:p>
    <w:p w:rsidR="009F70A7" w:rsidRPr="00C126E1" w:rsidRDefault="009F70A7" w:rsidP="009F70A7">
      <w:pPr>
        <w:jc w:val="center"/>
        <w:rPr>
          <w:b/>
          <w:bCs/>
        </w:rPr>
      </w:pPr>
      <w:r w:rsidRPr="00C126E1">
        <w:rPr>
          <w:b/>
          <w:bCs/>
        </w:rPr>
        <w:t>POSTANOWIENIA KOŃCOWE</w:t>
      </w:r>
    </w:p>
    <w:p w:rsidR="009F70A7" w:rsidRPr="00C126E1" w:rsidRDefault="009F70A7" w:rsidP="009F70A7">
      <w:pPr>
        <w:tabs>
          <w:tab w:val="center" w:pos="4896"/>
          <w:tab w:val="right" w:pos="9432"/>
        </w:tabs>
        <w:rPr>
          <w:b/>
        </w:rPr>
      </w:pPr>
    </w:p>
    <w:p w:rsidR="009F70A7" w:rsidRPr="00C126E1" w:rsidRDefault="009F70A7" w:rsidP="009F70A7">
      <w:pPr>
        <w:tabs>
          <w:tab w:val="center" w:pos="4896"/>
          <w:tab w:val="right" w:pos="9432"/>
        </w:tabs>
        <w:jc w:val="center"/>
        <w:rPr>
          <w:b/>
        </w:rPr>
      </w:pPr>
      <w:r w:rsidRPr="00C126E1">
        <w:rPr>
          <w:b/>
        </w:rPr>
        <w:t>§ 12</w:t>
      </w:r>
    </w:p>
    <w:p w:rsidR="009F70A7" w:rsidRPr="00C126E1" w:rsidRDefault="009F70A7" w:rsidP="009F70A7">
      <w:pPr>
        <w:pStyle w:val="Akapitzlist"/>
        <w:numPr>
          <w:ilvl w:val="0"/>
          <w:numId w:val="3"/>
        </w:numPr>
        <w:jc w:val="both"/>
        <w:rPr>
          <w:bCs/>
        </w:rPr>
      </w:pPr>
      <w:r w:rsidRPr="00C126E1">
        <w:rPr>
          <w:bCs/>
        </w:rPr>
        <w:t>Zmiany niniejszego Programu mogą być dokonywane w trybie uchwały Rady Miejskiej w Sławnie.</w:t>
      </w:r>
    </w:p>
    <w:p w:rsidR="009F70A7" w:rsidRPr="00C126E1" w:rsidRDefault="009F70A7" w:rsidP="009F70A7">
      <w:pPr>
        <w:pStyle w:val="Akapitzlist"/>
        <w:numPr>
          <w:ilvl w:val="0"/>
          <w:numId w:val="3"/>
        </w:numPr>
        <w:jc w:val="both"/>
        <w:rPr>
          <w:bCs/>
        </w:rPr>
      </w:pPr>
      <w:r w:rsidRPr="00C126E1">
        <w:rPr>
          <w:bCs/>
        </w:rPr>
        <w:lastRenderedPageBreak/>
        <w:t>W sprawach nieuregulowanych w niniejszym Programie zastosowanie mają odpowiednio przepisy ustawy o działalności pożytku publicznego i wolontariacie, ustawy Kodeks Cywilny, ustawy o finansach publicznych, ustawy o zamówieniach publicznych oraz ustawy Kodeks Postępowania Administracyjnego.</w:t>
      </w:r>
    </w:p>
    <w:p w:rsidR="00A017CB" w:rsidRDefault="00A017CB"/>
    <w:sectPr w:rsidR="00A017CB" w:rsidSect="00A017C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003" w:rsidRDefault="00842003" w:rsidP="00BF1972">
      <w:r>
        <w:separator/>
      </w:r>
    </w:p>
  </w:endnote>
  <w:endnote w:type="continuationSeparator" w:id="0">
    <w:p w:rsidR="00842003" w:rsidRDefault="00842003" w:rsidP="00BF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72" w:rsidRDefault="00BF19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003" w:rsidRDefault="00842003" w:rsidP="00BF1972">
      <w:r>
        <w:separator/>
      </w:r>
    </w:p>
  </w:footnote>
  <w:footnote w:type="continuationSeparator" w:id="0">
    <w:p w:rsidR="00842003" w:rsidRDefault="00842003" w:rsidP="00BF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88A"/>
    <w:multiLevelType w:val="hybridMultilevel"/>
    <w:tmpl w:val="D7E89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91636"/>
    <w:multiLevelType w:val="hybridMultilevel"/>
    <w:tmpl w:val="BF0CDAA6"/>
    <w:lvl w:ilvl="0" w:tplc="71262A00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10356190"/>
    <w:multiLevelType w:val="hybridMultilevel"/>
    <w:tmpl w:val="E6060A3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E5947"/>
    <w:multiLevelType w:val="hybridMultilevel"/>
    <w:tmpl w:val="ABD21266"/>
    <w:lvl w:ilvl="0" w:tplc="BEC65120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>
    <w:nsid w:val="16DC1D8F"/>
    <w:multiLevelType w:val="hybridMultilevel"/>
    <w:tmpl w:val="3620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0679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6E32"/>
    <w:multiLevelType w:val="hybridMultilevel"/>
    <w:tmpl w:val="B1EC17A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C360C87"/>
    <w:multiLevelType w:val="hybridMultilevel"/>
    <w:tmpl w:val="D43A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C12DA"/>
    <w:multiLevelType w:val="hybridMultilevel"/>
    <w:tmpl w:val="C75809C8"/>
    <w:lvl w:ilvl="0" w:tplc="04150017">
      <w:start w:val="1"/>
      <w:numFmt w:val="lowerLetter"/>
      <w:lvlText w:val="%1)"/>
      <w:lvlJc w:val="left"/>
      <w:pPr>
        <w:ind w:left="1962" w:hanging="360"/>
      </w:pPr>
    </w:lvl>
    <w:lvl w:ilvl="1" w:tplc="04150019" w:tentative="1">
      <w:start w:val="1"/>
      <w:numFmt w:val="lowerLetter"/>
      <w:lvlText w:val="%2."/>
      <w:lvlJc w:val="left"/>
      <w:pPr>
        <w:ind w:left="2682" w:hanging="360"/>
      </w:pPr>
    </w:lvl>
    <w:lvl w:ilvl="2" w:tplc="0415001B" w:tentative="1">
      <w:start w:val="1"/>
      <w:numFmt w:val="lowerRoman"/>
      <w:lvlText w:val="%3."/>
      <w:lvlJc w:val="right"/>
      <w:pPr>
        <w:ind w:left="3402" w:hanging="180"/>
      </w:pPr>
    </w:lvl>
    <w:lvl w:ilvl="3" w:tplc="0415000F" w:tentative="1">
      <w:start w:val="1"/>
      <w:numFmt w:val="decimal"/>
      <w:lvlText w:val="%4."/>
      <w:lvlJc w:val="left"/>
      <w:pPr>
        <w:ind w:left="4122" w:hanging="360"/>
      </w:pPr>
    </w:lvl>
    <w:lvl w:ilvl="4" w:tplc="04150019" w:tentative="1">
      <w:start w:val="1"/>
      <w:numFmt w:val="lowerLetter"/>
      <w:lvlText w:val="%5."/>
      <w:lvlJc w:val="left"/>
      <w:pPr>
        <w:ind w:left="4842" w:hanging="360"/>
      </w:pPr>
    </w:lvl>
    <w:lvl w:ilvl="5" w:tplc="0415001B" w:tentative="1">
      <w:start w:val="1"/>
      <w:numFmt w:val="lowerRoman"/>
      <w:lvlText w:val="%6."/>
      <w:lvlJc w:val="right"/>
      <w:pPr>
        <w:ind w:left="5562" w:hanging="180"/>
      </w:pPr>
    </w:lvl>
    <w:lvl w:ilvl="6" w:tplc="0415000F" w:tentative="1">
      <w:start w:val="1"/>
      <w:numFmt w:val="decimal"/>
      <w:lvlText w:val="%7."/>
      <w:lvlJc w:val="left"/>
      <w:pPr>
        <w:ind w:left="6282" w:hanging="360"/>
      </w:pPr>
    </w:lvl>
    <w:lvl w:ilvl="7" w:tplc="04150019" w:tentative="1">
      <w:start w:val="1"/>
      <w:numFmt w:val="lowerLetter"/>
      <w:lvlText w:val="%8."/>
      <w:lvlJc w:val="left"/>
      <w:pPr>
        <w:ind w:left="7002" w:hanging="360"/>
      </w:pPr>
    </w:lvl>
    <w:lvl w:ilvl="8" w:tplc="0415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8">
    <w:nsid w:val="21A26F97"/>
    <w:multiLevelType w:val="hybridMultilevel"/>
    <w:tmpl w:val="AE8A9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E4261"/>
    <w:multiLevelType w:val="hybridMultilevel"/>
    <w:tmpl w:val="9F8AD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31FB8"/>
    <w:multiLevelType w:val="hybridMultilevel"/>
    <w:tmpl w:val="BFA6D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666BB"/>
    <w:multiLevelType w:val="hybridMultilevel"/>
    <w:tmpl w:val="4816D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75812"/>
    <w:multiLevelType w:val="hybridMultilevel"/>
    <w:tmpl w:val="4AAE5D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21398B"/>
    <w:multiLevelType w:val="hybridMultilevel"/>
    <w:tmpl w:val="B2CCEEB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ADB34EF"/>
    <w:multiLevelType w:val="hybridMultilevel"/>
    <w:tmpl w:val="9D80C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931E4"/>
    <w:multiLevelType w:val="hybridMultilevel"/>
    <w:tmpl w:val="24564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671ED"/>
    <w:multiLevelType w:val="hybridMultilevel"/>
    <w:tmpl w:val="4052E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D12D2"/>
    <w:multiLevelType w:val="hybridMultilevel"/>
    <w:tmpl w:val="8B9C69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5B55F3"/>
    <w:multiLevelType w:val="hybridMultilevel"/>
    <w:tmpl w:val="DE0ABDBC"/>
    <w:lvl w:ilvl="0" w:tplc="5E461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85D81"/>
    <w:multiLevelType w:val="hybridMultilevel"/>
    <w:tmpl w:val="11F09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508C0"/>
    <w:multiLevelType w:val="hybridMultilevel"/>
    <w:tmpl w:val="DA0C7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C3BA3"/>
    <w:multiLevelType w:val="hybridMultilevel"/>
    <w:tmpl w:val="773E0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429B0"/>
    <w:multiLevelType w:val="hybridMultilevel"/>
    <w:tmpl w:val="FAF418C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B754656"/>
    <w:multiLevelType w:val="hybridMultilevel"/>
    <w:tmpl w:val="7C984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D427F"/>
    <w:multiLevelType w:val="hybridMultilevel"/>
    <w:tmpl w:val="93804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A686E"/>
    <w:multiLevelType w:val="hybridMultilevel"/>
    <w:tmpl w:val="BBE82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9"/>
  </w:num>
  <w:num w:numId="5">
    <w:abstractNumId w:val="10"/>
  </w:num>
  <w:num w:numId="6">
    <w:abstractNumId w:val="0"/>
  </w:num>
  <w:num w:numId="7">
    <w:abstractNumId w:val="19"/>
  </w:num>
  <w:num w:numId="8">
    <w:abstractNumId w:val="4"/>
  </w:num>
  <w:num w:numId="9">
    <w:abstractNumId w:val="6"/>
  </w:num>
  <w:num w:numId="10">
    <w:abstractNumId w:val="21"/>
  </w:num>
  <w:num w:numId="11">
    <w:abstractNumId w:val="20"/>
  </w:num>
  <w:num w:numId="12">
    <w:abstractNumId w:val="8"/>
  </w:num>
  <w:num w:numId="13">
    <w:abstractNumId w:val="23"/>
  </w:num>
  <w:num w:numId="14">
    <w:abstractNumId w:val="12"/>
  </w:num>
  <w:num w:numId="15">
    <w:abstractNumId w:val="17"/>
  </w:num>
  <w:num w:numId="16">
    <w:abstractNumId w:val="14"/>
  </w:num>
  <w:num w:numId="17">
    <w:abstractNumId w:val="22"/>
  </w:num>
  <w:num w:numId="18">
    <w:abstractNumId w:val="16"/>
  </w:num>
  <w:num w:numId="19">
    <w:abstractNumId w:val="2"/>
  </w:num>
  <w:num w:numId="20">
    <w:abstractNumId w:val="13"/>
  </w:num>
  <w:num w:numId="21">
    <w:abstractNumId w:val="1"/>
  </w:num>
  <w:num w:numId="22">
    <w:abstractNumId w:val="3"/>
  </w:num>
  <w:num w:numId="23">
    <w:abstractNumId w:val="5"/>
  </w:num>
  <w:num w:numId="24">
    <w:abstractNumId w:val="7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A7"/>
    <w:rsid w:val="000170A1"/>
    <w:rsid w:val="00017D23"/>
    <w:rsid w:val="000938CC"/>
    <w:rsid w:val="000B7C43"/>
    <w:rsid w:val="00276344"/>
    <w:rsid w:val="00340578"/>
    <w:rsid w:val="00340C9F"/>
    <w:rsid w:val="003F4805"/>
    <w:rsid w:val="004A7B80"/>
    <w:rsid w:val="004C48A0"/>
    <w:rsid w:val="00565B4C"/>
    <w:rsid w:val="005E41A2"/>
    <w:rsid w:val="00620A32"/>
    <w:rsid w:val="006700A3"/>
    <w:rsid w:val="0067090E"/>
    <w:rsid w:val="007A3404"/>
    <w:rsid w:val="00805420"/>
    <w:rsid w:val="00842003"/>
    <w:rsid w:val="00880020"/>
    <w:rsid w:val="008B1C6C"/>
    <w:rsid w:val="008C7198"/>
    <w:rsid w:val="008D0D3D"/>
    <w:rsid w:val="0091117B"/>
    <w:rsid w:val="00920285"/>
    <w:rsid w:val="0093543F"/>
    <w:rsid w:val="00951DAD"/>
    <w:rsid w:val="009C1916"/>
    <w:rsid w:val="009C511F"/>
    <w:rsid w:val="009D0301"/>
    <w:rsid w:val="009D3E59"/>
    <w:rsid w:val="009F70A7"/>
    <w:rsid w:val="00A017CB"/>
    <w:rsid w:val="00A24E15"/>
    <w:rsid w:val="00AC3E7C"/>
    <w:rsid w:val="00AF32D9"/>
    <w:rsid w:val="00B40FFD"/>
    <w:rsid w:val="00B60E6E"/>
    <w:rsid w:val="00BF1972"/>
    <w:rsid w:val="00BF232B"/>
    <w:rsid w:val="00C758C9"/>
    <w:rsid w:val="00C85906"/>
    <w:rsid w:val="00D24411"/>
    <w:rsid w:val="00D637E6"/>
    <w:rsid w:val="00E75CD9"/>
    <w:rsid w:val="00EC1A13"/>
    <w:rsid w:val="00F2294C"/>
    <w:rsid w:val="00F4166F"/>
    <w:rsid w:val="00F62223"/>
    <w:rsid w:val="00F850CF"/>
    <w:rsid w:val="00F85BEB"/>
    <w:rsid w:val="00FB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0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F70A7"/>
    <w:pPr>
      <w:keepNext/>
      <w:tabs>
        <w:tab w:val="num" w:pos="0"/>
      </w:tabs>
      <w:spacing w:line="360" w:lineRule="auto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70A7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styleId="Hipercze">
    <w:name w:val="Hyperlink"/>
    <w:basedOn w:val="Domylnaczcionkaakapitu"/>
    <w:uiPriority w:val="99"/>
    <w:unhideWhenUsed/>
    <w:rsid w:val="009F70A7"/>
    <w:rPr>
      <w:color w:val="0000FF" w:themeColor="hyperlink"/>
      <w:u w:val="single"/>
    </w:rPr>
  </w:style>
  <w:style w:type="paragraph" w:customStyle="1" w:styleId="Tekstdugiegocytatu">
    <w:name w:val="Tekst długiego cytatu"/>
    <w:basedOn w:val="Normalny"/>
    <w:rsid w:val="009F70A7"/>
    <w:pPr>
      <w:ind w:left="4248" w:right="-851" w:firstLine="708"/>
    </w:pPr>
    <w:rPr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70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F1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19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97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0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F70A7"/>
    <w:pPr>
      <w:keepNext/>
      <w:tabs>
        <w:tab w:val="num" w:pos="0"/>
      </w:tabs>
      <w:spacing w:line="360" w:lineRule="auto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70A7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styleId="Hipercze">
    <w:name w:val="Hyperlink"/>
    <w:basedOn w:val="Domylnaczcionkaakapitu"/>
    <w:uiPriority w:val="99"/>
    <w:unhideWhenUsed/>
    <w:rsid w:val="009F70A7"/>
    <w:rPr>
      <w:color w:val="0000FF" w:themeColor="hyperlink"/>
      <w:u w:val="single"/>
    </w:rPr>
  </w:style>
  <w:style w:type="paragraph" w:customStyle="1" w:styleId="Tekstdugiegocytatu">
    <w:name w:val="Tekst długiego cytatu"/>
    <w:basedOn w:val="Normalny"/>
    <w:rsid w:val="009F70A7"/>
    <w:pPr>
      <w:ind w:left="4248" w:right="-851" w:firstLine="708"/>
    </w:pPr>
    <w:rPr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70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F1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19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97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ofia.dabrowska@slawn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ofia.dabrowska@slawno.pl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B1A55-1014-45D3-839A-4FC84B5E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3164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autologon</dc:creator>
  <cp:lastModifiedBy>Tomasz</cp:lastModifiedBy>
  <cp:revision>2</cp:revision>
  <cp:lastPrinted>2018-10-03T05:46:00Z</cp:lastPrinted>
  <dcterms:created xsi:type="dcterms:W3CDTF">2018-10-04T10:04:00Z</dcterms:created>
  <dcterms:modified xsi:type="dcterms:W3CDTF">2018-10-04T10:04:00Z</dcterms:modified>
</cp:coreProperties>
</file>