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1560"/>
        <w:gridCol w:w="3328"/>
      </w:tblGrid>
      <w:tr w:rsidR="00332EBA" w:rsidRPr="00C544CB" w:rsidTr="00E06870">
        <w:trPr>
          <w:cantSplit/>
          <w:trHeight w:val="421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260A9" w:rsidRPr="009260A9" w:rsidRDefault="009260A9" w:rsidP="00E068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32EBA" w:rsidRPr="00C544CB" w:rsidRDefault="00332EBA" w:rsidP="001D04A1">
            <w:pPr>
              <w:spacing w:after="0"/>
              <w:ind w:right="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217716" w:rsidRDefault="00332EBA" w:rsidP="00355512">
            <w:pPr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 w:rsidR="00AB7F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04A1" w:rsidRDefault="001D04A1" w:rsidP="00355512">
            <w:pPr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Uchwały Rady Miejskiej w Sławnie</w:t>
            </w:r>
          </w:p>
          <w:p w:rsidR="00332EBA" w:rsidRPr="00C544CB" w:rsidRDefault="001D04A1" w:rsidP="00355512">
            <w:pPr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355512">
              <w:rPr>
                <w:rFonts w:ascii="Times New Roman" w:hAnsi="Times New Roman" w:cs="Times New Roman"/>
                <w:sz w:val="20"/>
                <w:szCs w:val="20"/>
              </w:rPr>
              <w:t xml:space="preserve"> XV/88/2015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 w:rsidR="00355512">
              <w:rPr>
                <w:rFonts w:ascii="Times New Roman" w:hAnsi="Times New Roman" w:cs="Times New Roman"/>
                <w:sz w:val="20"/>
                <w:szCs w:val="20"/>
              </w:rPr>
              <w:t>27 listopada 2015r.</w:t>
            </w:r>
          </w:p>
        </w:tc>
      </w:tr>
    </w:tbl>
    <w:p w:rsidR="00C544CB" w:rsidRDefault="001A5C15" w:rsidP="00205653">
      <w:pPr>
        <w:tabs>
          <w:tab w:val="center" w:pos="510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544CB" w:rsidRPr="00C544CB">
        <w:rPr>
          <w:rFonts w:ascii="Times New Roman" w:hAnsi="Times New Roman" w:cs="Times New Roman"/>
          <w:b/>
          <w:sz w:val="24"/>
          <w:szCs w:val="24"/>
        </w:rPr>
        <w:t>I</w:t>
      </w:r>
      <w:r w:rsidR="009B5AF4">
        <w:rPr>
          <w:rFonts w:ascii="Times New Roman" w:hAnsi="Times New Roman" w:cs="Times New Roman"/>
          <w:b/>
          <w:sz w:val="24"/>
          <w:szCs w:val="24"/>
        </w:rPr>
        <w:t>N</w:t>
      </w:r>
      <w:r w:rsidR="00C544CB" w:rsidRPr="00C544CB">
        <w:rPr>
          <w:rFonts w:ascii="Times New Roman" w:hAnsi="Times New Roman" w:cs="Times New Roman"/>
          <w:b/>
          <w:sz w:val="24"/>
          <w:szCs w:val="24"/>
        </w:rPr>
        <w:t>-1</w:t>
      </w:r>
      <w:r w:rsidR="00C544CB" w:rsidRPr="00C544CB">
        <w:rPr>
          <w:rFonts w:ascii="Times New Roman" w:hAnsi="Times New Roman" w:cs="Times New Roman"/>
          <w:b/>
          <w:sz w:val="24"/>
          <w:szCs w:val="24"/>
        </w:rPr>
        <w:tab/>
        <w:t xml:space="preserve">INFORMACJA W SPRAWIE PODATKU </w:t>
      </w:r>
      <w:r w:rsidR="00205653">
        <w:rPr>
          <w:rFonts w:ascii="Times New Roman" w:hAnsi="Times New Roman" w:cs="Times New Roman"/>
          <w:b/>
          <w:sz w:val="24"/>
          <w:szCs w:val="24"/>
        </w:rPr>
        <w:t>OD NIERUCHOMOŚCI</w:t>
      </w:r>
    </w:p>
    <w:tbl>
      <w:tblPr>
        <w:tblStyle w:val="Tabela-Siatka"/>
        <w:tblW w:w="10420" w:type="dxa"/>
        <w:tblLook w:val="04A0" w:firstRow="1" w:lastRow="0" w:firstColumn="1" w:lastColumn="0" w:noHBand="0" w:noVBand="1"/>
      </w:tblPr>
      <w:tblGrid>
        <w:gridCol w:w="675"/>
        <w:gridCol w:w="1119"/>
        <w:gridCol w:w="536"/>
        <w:gridCol w:w="210"/>
        <w:gridCol w:w="1465"/>
        <w:gridCol w:w="414"/>
        <w:gridCol w:w="1107"/>
        <w:gridCol w:w="608"/>
        <w:gridCol w:w="996"/>
        <w:gridCol w:w="422"/>
        <w:gridCol w:w="2868"/>
      </w:tblGrid>
      <w:tr w:rsidR="00D1674F" w:rsidTr="00976459">
        <w:trPr>
          <w:trHeight w:val="490"/>
        </w:trPr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544CB" w:rsidRPr="00C544CB" w:rsidRDefault="00C544CB" w:rsidP="00C544CB">
            <w:pPr>
              <w:tabs>
                <w:tab w:val="center" w:pos="510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4C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604" w:type="dxa"/>
            <w:gridSpan w:val="2"/>
            <w:tcBorders>
              <w:top w:val="nil"/>
              <w:bottom w:val="single" w:sz="4" w:space="0" w:color="auto"/>
            </w:tcBorders>
          </w:tcPr>
          <w:p w:rsidR="00C544CB" w:rsidRPr="00C544CB" w:rsidRDefault="00534B8E" w:rsidP="00C544C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4CB" w:rsidRPr="00C544CB">
              <w:rPr>
                <w:rFonts w:ascii="Times New Roman" w:hAnsi="Times New Roman" w:cs="Times New Roman"/>
                <w:sz w:val="20"/>
                <w:szCs w:val="20"/>
              </w:rPr>
              <w:t>. Rok</w:t>
            </w:r>
          </w:p>
        </w:tc>
        <w:tc>
          <w:tcPr>
            <w:tcW w:w="3290" w:type="dxa"/>
            <w:gridSpan w:val="2"/>
            <w:tcBorders>
              <w:top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4F" w:rsidTr="00976459">
        <w:trPr>
          <w:trHeight w:val="383"/>
        </w:trPr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4F" w:rsidTr="002D245A">
        <w:tc>
          <w:tcPr>
            <w:tcW w:w="1794" w:type="dxa"/>
            <w:gridSpan w:val="2"/>
            <w:tcBorders>
              <w:bottom w:val="nil"/>
              <w:right w:val="nil"/>
            </w:tcBorders>
          </w:tcPr>
          <w:p w:rsidR="00C544CB" w:rsidRPr="002D245A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Podstawa prawna:</w:t>
            </w:r>
          </w:p>
        </w:tc>
        <w:tc>
          <w:tcPr>
            <w:tcW w:w="8626" w:type="dxa"/>
            <w:gridSpan w:val="9"/>
            <w:tcBorders>
              <w:left w:val="nil"/>
              <w:bottom w:val="nil"/>
            </w:tcBorders>
          </w:tcPr>
          <w:p w:rsidR="00C544CB" w:rsidRPr="002D245A" w:rsidRDefault="00C544CB" w:rsidP="00187F6E">
            <w:pPr>
              <w:tabs>
                <w:tab w:val="center" w:pos="5103"/>
              </w:tabs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Ustawa z dnia 1</w:t>
            </w:r>
            <w:r w:rsidR="009B5AF4"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="0051026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9B5AF4"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stycznia 1991 r. o podatkach i opłatach  lokalnych</w:t>
            </w:r>
            <w:r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(Dz.</w:t>
            </w:r>
            <w:r w:rsidR="006248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U. z </w:t>
            </w:r>
            <w:r w:rsidR="00E0687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2014</w:t>
            </w:r>
            <w:r w:rsidR="0068230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r.</w:t>
            </w:r>
            <w:r w:rsidR="009B5AF4" w:rsidRPr="002D245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poz. </w:t>
            </w:r>
            <w:r w:rsidR="00E0687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849</w:t>
            </w:r>
            <w:r w:rsidR="00187F6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</w:tc>
      </w:tr>
      <w:tr w:rsidR="00D1674F" w:rsidTr="002D245A">
        <w:tc>
          <w:tcPr>
            <w:tcW w:w="1794" w:type="dxa"/>
            <w:gridSpan w:val="2"/>
            <w:tcBorders>
              <w:top w:val="nil"/>
              <w:bottom w:val="nil"/>
              <w:right w:val="nil"/>
            </w:tcBorders>
          </w:tcPr>
          <w:p w:rsidR="004B4A42" w:rsidRPr="002D245A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</w:tc>
        <w:tc>
          <w:tcPr>
            <w:tcW w:w="8626" w:type="dxa"/>
            <w:gridSpan w:val="9"/>
            <w:tcBorders>
              <w:top w:val="nil"/>
              <w:left w:val="nil"/>
              <w:bottom w:val="nil"/>
            </w:tcBorders>
          </w:tcPr>
          <w:p w:rsidR="004B4A42" w:rsidRPr="002D245A" w:rsidRDefault="004B4A42" w:rsidP="009B5AF4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Formularz przeznaczony dla osób fizycznych będących właścicielami </w:t>
            </w:r>
            <w:r w:rsidR="009B5AF4"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nieruchomości lub obiektów budowlanych</w:t>
            </w:r>
            <w:r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posiadaczami samoistnymi </w:t>
            </w:r>
            <w:r w:rsidR="009B5AF4"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nieruchomości lub obiektów budowlanych</w:t>
            </w:r>
            <w:r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użytkownikami wieczystymi gruntów, posiadaczami </w:t>
            </w:r>
            <w:r w:rsidR="009B5AF4"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nieruchomości</w:t>
            </w:r>
            <w:r w:rsidR="0070089F"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lub ich części,</w:t>
            </w:r>
            <w:r w:rsidRPr="002D245A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stanowiących własność Skarbu Państwa lub jednostki samorządu terytorialnego.</w:t>
            </w:r>
          </w:p>
        </w:tc>
      </w:tr>
      <w:tr w:rsidR="00D1674F" w:rsidTr="002D245A">
        <w:tc>
          <w:tcPr>
            <w:tcW w:w="1794" w:type="dxa"/>
            <w:gridSpan w:val="2"/>
            <w:tcBorders>
              <w:top w:val="nil"/>
              <w:bottom w:val="nil"/>
              <w:right w:val="nil"/>
            </w:tcBorders>
          </w:tcPr>
          <w:p w:rsidR="004B4A42" w:rsidRPr="002D245A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8626" w:type="dxa"/>
            <w:gridSpan w:val="9"/>
            <w:tcBorders>
              <w:top w:val="nil"/>
              <w:left w:val="nil"/>
              <w:bottom w:val="nil"/>
            </w:tcBorders>
          </w:tcPr>
          <w:p w:rsidR="004B4A42" w:rsidRPr="002D245A" w:rsidRDefault="004B4A42" w:rsidP="004B4A42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W terminie 14 dni od zaistnienia okoliczności mających wpływ na powstanie bądź wygaśnięcie obowiązku podatkowego</w:t>
            </w:r>
          </w:p>
        </w:tc>
      </w:tr>
      <w:tr w:rsidR="003E4AA5" w:rsidTr="002D245A">
        <w:tc>
          <w:tcPr>
            <w:tcW w:w="10420" w:type="dxa"/>
            <w:gridSpan w:val="11"/>
            <w:tcBorders>
              <w:bottom w:val="nil"/>
            </w:tcBorders>
          </w:tcPr>
          <w:p w:rsidR="003E4AA5" w:rsidRPr="002D245A" w:rsidRDefault="003E4AA5" w:rsidP="003E4AA5">
            <w:pPr>
              <w:pStyle w:val="Akapitzlist"/>
              <w:numPr>
                <w:ilvl w:val="0"/>
                <w:numId w:val="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MIEJSCE SKŁADANIA INFORMACJI</w:t>
            </w:r>
          </w:p>
        </w:tc>
      </w:tr>
      <w:tr w:rsidR="00D1674F" w:rsidTr="00976459">
        <w:trPr>
          <w:trHeight w:val="241"/>
        </w:trPr>
        <w:tc>
          <w:tcPr>
            <w:tcW w:w="675" w:type="dxa"/>
            <w:tcBorders>
              <w:top w:val="nil"/>
              <w:bottom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C544CB" w:rsidRPr="002D245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E4AA5" w:rsidRPr="002D245A">
              <w:rPr>
                <w:rFonts w:ascii="Times New Roman" w:hAnsi="Times New Roman" w:cs="Times New Roman"/>
                <w:sz w:val="18"/>
                <w:szCs w:val="18"/>
              </w:rPr>
              <w:t>. Burmistrz Miasta Sławno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74F" w:rsidTr="00976459">
        <w:trPr>
          <w:trHeight w:val="186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4B4A42" w:rsidRPr="002D245A" w:rsidRDefault="003E4AA5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Adres: 76-100 Sławno, ul. M. C. Skłodowskiej 9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AA5" w:rsidTr="002D245A">
        <w:tc>
          <w:tcPr>
            <w:tcW w:w="10420" w:type="dxa"/>
            <w:gridSpan w:val="11"/>
            <w:tcBorders>
              <w:top w:val="single" w:sz="4" w:space="0" w:color="auto"/>
              <w:bottom w:val="nil"/>
            </w:tcBorders>
          </w:tcPr>
          <w:p w:rsidR="003E4AA5" w:rsidRPr="002D245A" w:rsidRDefault="003E4AA5" w:rsidP="003E4AA5">
            <w:pPr>
              <w:pStyle w:val="Akapitzlist"/>
              <w:numPr>
                <w:ilvl w:val="0"/>
                <w:numId w:val="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DANE SKŁADAJĄCEGO INFORMACJĘ</w:t>
            </w:r>
          </w:p>
        </w:tc>
      </w:tr>
      <w:tr w:rsidR="00F85D76" w:rsidTr="002D245A">
        <w:tc>
          <w:tcPr>
            <w:tcW w:w="10420" w:type="dxa"/>
            <w:gridSpan w:val="11"/>
            <w:tcBorders>
              <w:top w:val="single" w:sz="4" w:space="0" w:color="auto"/>
              <w:bottom w:val="nil"/>
            </w:tcBorders>
          </w:tcPr>
          <w:p w:rsidR="00F85D76" w:rsidRPr="002D245A" w:rsidRDefault="00F85D76" w:rsidP="00F85D76">
            <w:pPr>
              <w:pStyle w:val="Akapitzlist"/>
              <w:numPr>
                <w:ilvl w:val="0"/>
                <w:numId w:val="5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1 DANE IDENTYFIKACYJNE</w:t>
            </w:r>
            <w:r w:rsidR="00E06870">
              <w:rPr>
                <w:rFonts w:ascii="Times New Roman" w:hAnsi="Times New Roman" w:cs="Times New Roman"/>
                <w:b/>
              </w:rPr>
              <w:t xml:space="preserve"> PODATNIKA</w:t>
            </w:r>
          </w:p>
        </w:tc>
      </w:tr>
      <w:tr w:rsidR="00D1674F" w:rsidTr="002D245A">
        <w:tc>
          <w:tcPr>
            <w:tcW w:w="675" w:type="dxa"/>
            <w:tcBorders>
              <w:top w:val="nil"/>
              <w:bottom w:val="nil"/>
              <w:right w:val="single" w:sz="4" w:space="0" w:color="auto"/>
            </w:tcBorders>
          </w:tcPr>
          <w:p w:rsidR="007F7A6C" w:rsidRPr="00C544CB" w:rsidRDefault="007F7A6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7A6C" w:rsidRPr="002D245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7A6C" w:rsidRPr="002D245A">
              <w:rPr>
                <w:rFonts w:ascii="Times New Roman" w:hAnsi="Times New Roman" w:cs="Times New Roman"/>
                <w:sz w:val="18"/>
                <w:szCs w:val="18"/>
              </w:rPr>
              <w:t>. Rodzaj składającego informację (zaznaczyć właściwą kratkę)</w:t>
            </w:r>
          </w:p>
        </w:tc>
      </w:tr>
      <w:tr w:rsidR="001B47F2" w:rsidTr="00F12221"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1B47F2" w:rsidRPr="00C544CB" w:rsidRDefault="001B47F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B47F2" w:rsidRDefault="001B47F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właściciel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F2" w:rsidRDefault="001B47F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współwłaściciel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7F2" w:rsidRPr="00C544CB" w:rsidRDefault="001B47F2" w:rsidP="0062488E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 inna……......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B47F2" w:rsidRPr="0070089F" w:rsidRDefault="00E001B3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B47F2"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 w</w:t>
            </w:r>
            <w:r w:rsidR="001B47F2">
              <w:rPr>
                <w:rFonts w:ascii="Times New Roman" w:hAnsi="Times New Roman" w:cs="Times New Roman"/>
                <w:sz w:val="20"/>
                <w:szCs w:val="20"/>
              </w:rPr>
              <w:t>spólność ustawowa małżeńska</w:t>
            </w:r>
          </w:p>
        </w:tc>
      </w:tr>
      <w:tr w:rsidR="00D1674F" w:rsidTr="002D245A"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E31DA" w:rsidRPr="00C544CB" w:rsidRDefault="002E31D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DA" w:rsidRPr="002D245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E31DA" w:rsidRPr="002D245A">
              <w:rPr>
                <w:rFonts w:ascii="Times New Roman" w:hAnsi="Times New Roman" w:cs="Times New Roman"/>
                <w:sz w:val="18"/>
                <w:szCs w:val="18"/>
              </w:rPr>
              <w:t>. Nazwisko, pierwsze imię, data urodzenia</w:t>
            </w:r>
          </w:p>
        </w:tc>
      </w:tr>
      <w:tr w:rsidR="00D1674F" w:rsidTr="002D245A">
        <w:trPr>
          <w:trHeight w:val="54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2E31DA" w:rsidRPr="00C544CB" w:rsidRDefault="002E31D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DA" w:rsidRPr="002D245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0263">
              <w:rPr>
                <w:rFonts w:ascii="Times New Roman" w:hAnsi="Times New Roman" w:cs="Times New Roman"/>
                <w:sz w:val="18"/>
                <w:szCs w:val="18"/>
              </w:rPr>
              <w:t>. Imię o</w:t>
            </w:r>
            <w:r w:rsidR="002E31DA" w:rsidRPr="002D245A">
              <w:rPr>
                <w:rFonts w:ascii="Times New Roman" w:hAnsi="Times New Roman" w:cs="Times New Roman"/>
                <w:sz w:val="18"/>
                <w:szCs w:val="18"/>
              </w:rPr>
              <w:t>jca, imię matki</w:t>
            </w:r>
          </w:p>
        </w:tc>
      </w:tr>
      <w:tr w:rsidR="00D1674F" w:rsidTr="00F02AF3">
        <w:trPr>
          <w:trHeight w:val="49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1DA" w:rsidRPr="00C544CB" w:rsidRDefault="002E31D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DA" w:rsidRPr="002D245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E31DA" w:rsidRPr="002D245A">
              <w:rPr>
                <w:rFonts w:ascii="Times New Roman" w:hAnsi="Times New Roman" w:cs="Times New Roman"/>
                <w:sz w:val="18"/>
                <w:szCs w:val="18"/>
              </w:rPr>
              <w:t>. Numer PESEL</w:t>
            </w:r>
          </w:p>
        </w:tc>
      </w:tr>
      <w:tr w:rsidR="00F85D76" w:rsidTr="002D245A">
        <w:tc>
          <w:tcPr>
            <w:tcW w:w="10420" w:type="dxa"/>
            <w:gridSpan w:val="11"/>
            <w:tcBorders>
              <w:top w:val="single" w:sz="4" w:space="0" w:color="auto"/>
              <w:bottom w:val="nil"/>
            </w:tcBorders>
          </w:tcPr>
          <w:p w:rsidR="00F85D76" w:rsidRPr="002D245A" w:rsidRDefault="00F85D76" w:rsidP="00E06870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2 ADRES ZA</w:t>
            </w:r>
            <w:r w:rsidR="00664C68">
              <w:rPr>
                <w:rFonts w:ascii="Times New Roman" w:hAnsi="Times New Roman" w:cs="Times New Roman"/>
                <w:b/>
              </w:rPr>
              <w:t>MIESZKANIA</w:t>
            </w:r>
          </w:p>
        </w:tc>
      </w:tr>
      <w:tr w:rsidR="00D1674F" w:rsidTr="00976459">
        <w:trPr>
          <w:trHeight w:val="401"/>
        </w:trPr>
        <w:tc>
          <w:tcPr>
            <w:tcW w:w="675" w:type="dxa"/>
            <w:vMerge w:val="restart"/>
            <w:tcBorders>
              <w:top w:val="nil"/>
            </w:tcBorders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Kraj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</w:tc>
      </w:tr>
      <w:tr w:rsidR="00D1674F" w:rsidTr="00976459">
        <w:trPr>
          <w:trHeight w:val="420"/>
        </w:trPr>
        <w:tc>
          <w:tcPr>
            <w:tcW w:w="675" w:type="dxa"/>
            <w:vMerge/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Gmina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Numer domu/Numer lokalu</w:t>
            </w:r>
          </w:p>
        </w:tc>
      </w:tr>
      <w:tr w:rsidR="00D1674F" w:rsidTr="00976459">
        <w:trPr>
          <w:trHeight w:val="41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Miejscowość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251CA7" w:rsidRPr="002D245A" w:rsidRDefault="00534B8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51CA7" w:rsidRPr="002D245A"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</w:tc>
      </w:tr>
      <w:tr w:rsidR="00E06870" w:rsidTr="00CF3E62">
        <w:trPr>
          <w:trHeight w:val="265"/>
        </w:trPr>
        <w:tc>
          <w:tcPr>
            <w:tcW w:w="10420" w:type="dxa"/>
            <w:gridSpan w:val="11"/>
            <w:tcBorders>
              <w:bottom w:val="nil"/>
            </w:tcBorders>
          </w:tcPr>
          <w:p w:rsidR="00976459" w:rsidRPr="00976459" w:rsidRDefault="00E06870" w:rsidP="00903978">
            <w:pPr>
              <w:pStyle w:val="Akapitzlist"/>
              <w:numPr>
                <w:ilvl w:val="0"/>
                <w:numId w:val="18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E0687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ADRES KORESPONDENCYJNY</w:t>
            </w:r>
            <w:r w:rsidR="00664C68">
              <w:rPr>
                <w:rFonts w:ascii="Times New Roman" w:hAnsi="Times New Roman" w:cs="Times New Roman"/>
                <w:b/>
              </w:rPr>
              <w:t xml:space="preserve"> </w:t>
            </w:r>
            <w:r w:rsidR="00664C68" w:rsidRPr="00664C68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/ </w:t>
            </w:r>
            <w:r w:rsidR="00903978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="00903978">
              <w:rPr>
                <w:rFonts w:ascii="Times New Roman" w:hAnsi="Times New Roman" w:cs="Times New Roman"/>
                <w:sz w:val="16"/>
                <w:szCs w:val="16"/>
              </w:rPr>
              <w:t xml:space="preserve">jeżeli </w:t>
            </w:r>
            <w:r w:rsidR="00903978" w:rsidRPr="00903978">
              <w:rPr>
                <w:rFonts w:ascii="Times New Roman" w:hAnsi="Times New Roman" w:cs="Times New Roman"/>
                <w:sz w:val="16"/>
                <w:szCs w:val="16"/>
              </w:rPr>
              <w:t>jest inny niż w poz. B2</w:t>
            </w:r>
            <w:r w:rsidR="009039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976459" w:rsidTr="00257014">
        <w:trPr>
          <w:trHeight w:val="413"/>
        </w:trPr>
        <w:tc>
          <w:tcPr>
            <w:tcW w:w="675" w:type="dxa"/>
            <w:vMerge w:val="restart"/>
            <w:tcBorders>
              <w:top w:val="nil"/>
            </w:tcBorders>
          </w:tcPr>
          <w:p w:rsidR="00976459" w:rsidRPr="00976459" w:rsidRDefault="00976459" w:rsidP="00976459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Kraj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976459" w:rsidP="00976459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</w:tc>
      </w:tr>
      <w:tr w:rsidR="00976459" w:rsidTr="009E52A2">
        <w:trPr>
          <w:trHeight w:val="413"/>
        </w:trPr>
        <w:tc>
          <w:tcPr>
            <w:tcW w:w="675" w:type="dxa"/>
            <w:vMerge/>
          </w:tcPr>
          <w:p w:rsidR="00976459" w:rsidRPr="00976459" w:rsidRDefault="00976459" w:rsidP="00976459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76459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Numer domu/Numer lokalu</w:t>
            </w:r>
          </w:p>
        </w:tc>
      </w:tr>
      <w:tr w:rsidR="00976459" w:rsidTr="00976459">
        <w:trPr>
          <w:trHeight w:val="41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76459" w:rsidRPr="00976459" w:rsidRDefault="00976459" w:rsidP="00976459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76459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534B8E" w:rsidP="00976459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</w:tc>
      </w:tr>
      <w:tr w:rsidR="00976459" w:rsidRPr="002D245A" w:rsidTr="008B1515">
        <w:tc>
          <w:tcPr>
            <w:tcW w:w="10420" w:type="dxa"/>
            <w:gridSpan w:val="11"/>
            <w:tcBorders>
              <w:top w:val="single" w:sz="4" w:space="0" w:color="auto"/>
              <w:bottom w:val="nil"/>
            </w:tcBorders>
          </w:tcPr>
          <w:p w:rsidR="00976459" w:rsidRPr="002D245A" w:rsidRDefault="00976459" w:rsidP="00976459">
            <w:pPr>
              <w:pStyle w:val="Akapitzlist"/>
              <w:numPr>
                <w:ilvl w:val="0"/>
                <w:numId w:val="19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D245A">
              <w:rPr>
                <w:rFonts w:ascii="Times New Roman" w:hAnsi="Times New Roman" w:cs="Times New Roman"/>
                <w:b/>
              </w:rPr>
              <w:t xml:space="preserve"> DANE </w:t>
            </w:r>
            <w:r>
              <w:rPr>
                <w:rFonts w:ascii="Times New Roman" w:hAnsi="Times New Roman" w:cs="Times New Roman"/>
                <w:b/>
              </w:rPr>
              <w:t>WSPÓŁMAŁŻONKA</w:t>
            </w:r>
          </w:p>
        </w:tc>
      </w:tr>
      <w:tr w:rsidR="00976459" w:rsidRPr="002D245A" w:rsidTr="001B47F2">
        <w:trPr>
          <w:trHeight w:val="525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</w:tcPr>
          <w:p w:rsidR="00976459" w:rsidRPr="00C544CB" w:rsidRDefault="00976459" w:rsidP="008B1515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Nazwisko, pierwsze imię, data urodzenia</w:t>
            </w:r>
          </w:p>
        </w:tc>
      </w:tr>
      <w:tr w:rsidR="00976459" w:rsidRPr="002D245A" w:rsidTr="001B47F2">
        <w:trPr>
          <w:trHeight w:val="547"/>
        </w:trPr>
        <w:tc>
          <w:tcPr>
            <w:tcW w:w="675" w:type="dxa"/>
            <w:vMerge/>
            <w:tcBorders>
              <w:top w:val="nil"/>
              <w:right w:val="single" w:sz="4" w:space="0" w:color="auto"/>
            </w:tcBorders>
          </w:tcPr>
          <w:p w:rsidR="00976459" w:rsidRPr="00C544CB" w:rsidRDefault="00976459" w:rsidP="008B1515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Imię o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jca, imię matki</w:t>
            </w:r>
          </w:p>
        </w:tc>
      </w:tr>
      <w:tr w:rsidR="00976459" w:rsidRPr="002D245A" w:rsidTr="001B47F2">
        <w:trPr>
          <w:trHeight w:val="492"/>
        </w:trPr>
        <w:tc>
          <w:tcPr>
            <w:tcW w:w="6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76459" w:rsidRPr="00C544CB" w:rsidRDefault="00976459" w:rsidP="008B1515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Numer PESEL</w:t>
            </w:r>
          </w:p>
        </w:tc>
      </w:tr>
      <w:tr w:rsidR="00976459" w:rsidRPr="002D245A" w:rsidTr="008B1515">
        <w:tc>
          <w:tcPr>
            <w:tcW w:w="10420" w:type="dxa"/>
            <w:gridSpan w:val="11"/>
            <w:tcBorders>
              <w:top w:val="single" w:sz="4" w:space="0" w:color="auto"/>
              <w:bottom w:val="nil"/>
            </w:tcBorders>
          </w:tcPr>
          <w:p w:rsidR="00976459" w:rsidRPr="002D245A" w:rsidRDefault="00976459" w:rsidP="00976459">
            <w:pPr>
              <w:pStyle w:val="Akapitzlist"/>
              <w:numPr>
                <w:ilvl w:val="0"/>
                <w:numId w:val="20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664C68">
              <w:rPr>
                <w:rFonts w:ascii="Times New Roman" w:hAnsi="Times New Roman" w:cs="Times New Roman"/>
                <w:b/>
              </w:rPr>
              <w:t xml:space="preserve"> ADRES ZAMIESZKANIA</w:t>
            </w:r>
          </w:p>
        </w:tc>
      </w:tr>
      <w:tr w:rsidR="00976459" w:rsidRPr="002D245A" w:rsidTr="008B1515">
        <w:trPr>
          <w:trHeight w:val="401"/>
        </w:trPr>
        <w:tc>
          <w:tcPr>
            <w:tcW w:w="675" w:type="dxa"/>
            <w:vMerge w:val="restart"/>
            <w:tcBorders>
              <w:top w:val="nil"/>
            </w:tcBorders>
          </w:tcPr>
          <w:p w:rsidR="00976459" w:rsidRPr="00F85D76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534B8E" w:rsidP="008B1515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Kraj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534B8E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534B8E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</w:tc>
      </w:tr>
      <w:tr w:rsidR="00976459" w:rsidRPr="002D245A" w:rsidTr="008B1515">
        <w:trPr>
          <w:trHeight w:val="420"/>
        </w:trPr>
        <w:tc>
          <w:tcPr>
            <w:tcW w:w="675" w:type="dxa"/>
            <w:vMerge/>
          </w:tcPr>
          <w:p w:rsidR="00976459" w:rsidRPr="00F85D76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Gmina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Numer domu/Numer lokalu</w:t>
            </w:r>
          </w:p>
        </w:tc>
      </w:tr>
      <w:tr w:rsidR="00976459" w:rsidRPr="002D245A" w:rsidTr="008B1515">
        <w:trPr>
          <w:trHeight w:val="41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76459" w:rsidRPr="00F85D76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Miejscowość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976459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</w:tc>
      </w:tr>
    </w:tbl>
    <w:p w:rsidR="000B593A" w:rsidRDefault="000B593A">
      <w:r>
        <w:br w:type="page"/>
      </w:r>
    </w:p>
    <w:tbl>
      <w:tblPr>
        <w:tblStyle w:val="Tabela-Siatka"/>
        <w:tblW w:w="10420" w:type="dxa"/>
        <w:tblLook w:val="04A0" w:firstRow="1" w:lastRow="0" w:firstColumn="1" w:lastColumn="0" w:noHBand="0" w:noVBand="1"/>
      </w:tblPr>
      <w:tblGrid>
        <w:gridCol w:w="675"/>
        <w:gridCol w:w="2410"/>
        <w:gridCol w:w="920"/>
        <w:gridCol w:w="1344"/>
        <w:gridCol w:w="35"/>
        <w:gridCol w:w="394"/>
        <w:gridCol w:w="168"/>
        <w:gridCol w:w="1606"/>
        <w:gridCol w:w="2868"/>
      </w:tblGrid>
      <w:tr w:rsidR="00976459" w:rsidRPr="00976459" w:rsidTr="008B1515">
        <w:trPr>
          <w:trHeight w:val="413"/>
        </w:trPr>
        <w:tc>
          <w:tcPr>
            <w:tcW w:w="10420" w:type="dxa"/>
            <w:gridSpan w:val="9"/>
            <w:tcBorders>
              <w:bottom w:val="nil"/>
            </w:tcBorders>
          </w:tcPr>
          <w:p w:rsidR="00976459" w:rsidRPr="00976459" w:rsidRDefault="00976459" w:rsidP="00976459">
            <w:pPr>
              <w:pStyle w:val="Akapitzlist"/>
              <w:numPr>
                <w:ilvl w:val="0"/>
                <w:numId w:val="21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 ADRES KORESPONDENCYJNY</w:t>
            </w:r>
            <w:r w:rsidR="00664C68">
              <w:rPr>
                <w:rFonts w:ascii="Times New Roman" w:hAnsi="Times New Roman" w:cs="Times New Roman"/>
                <w:b/>
              </w:rPr>
              <w:t xml:space="preserve"> </w:t>
            </w:r>
            <w:r w:rsidR="00903978" w:rsidRPr="00664C68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 xml:space="preserve">/ </w:t>
            </w:r>
            <w:r w:rsidR="00903978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="00903978">
              <w:rPr>
                <w:rFonts w:ascii="Times New Roman" w:hAnsi="Times New Roman" w:cs="Times New Roman"/>
                <w:sz w:val="16"/>
                <w:szCs w:val="16"/>
              </w:rPr>
              <w:t>jeżeli jest inny niż w poz. B5/</w:t>
            </w:r>
          </w:p>
        </w:tc>
      </w:tr>
      <w:tr w:rsidR="00976459" w:rsidRPr="00976459" w:rsidTr="008B1515">
        <w:trPr>
          <w:trHeight w:val="413"/>
        </w:trPr>
        <w:tc>
          <w:tcPr>
            <w:tcW w:w="675" w:type="dxa"/>
            <w:vMerge w:val="restart"/>
            <w:tcBorders>
              <w:top w:val="nil"/>
            </w:tcBorders>
          </w:tcPr>
          <w:p w:rsidR="00976459" w:rsidRPr="00976459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976459" w:rsidRPr="00976459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Kraj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534B8E" w:rsidP="008B1515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Województwo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534B8E" w:rsidP="001B47F2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Powiat</w:t>
            </w:r>
          </w:p>
        </w:tc>
      </w:tr>
      <w:tr w:rsidR="00976459" w:rsidRPr="00976459" w:rsidTr="008B1515">
        <w:trPr>
          <w:trHeight w:val="413"/>
        </w:trPr>
        <w:tc>
          <w:tcPr>
            <w:tcW w:w="675" w:type="dxa"/>
            <w:vMerge/>
          </w:tcPr>
          <w:p w:rsidR="00976459" w:rsidRPr="00976459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976459" w:rsidRPr="00976459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976459" w:rsidP="001B47F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Ulica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534B8E" w:rsidP="008B1515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Numer domu/Numer lokalu</w:t>
            </w:r>
          </w:p>
        </w:tc>
      </w:tr>
      <w:tr w:rsidR="00976459" w:rsidRPr="00976459" w:rsidTr="008B1515">
        <w:trPr>
          <w:trHeight w:val="41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76459" w:rsidRPr="00976459" w:rsidRDefault="00976459" w:rsidP="008B1515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976459" w:rsidRPr="00976459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3547" w:type="dxa"/>
            <w:gridSpan w:val="5"/>
            <w:tcBorders>
              <w:bottom w:val="single" w:sz="4" w:space="0" w:color="auto"/>
            </w:tcBorders>
          </w:tcPr>
          <w:p w:rsidR="00976459" w:rsidRPr="00976459" w:rsidRDefault="00534B8E" w:rsidP="001B47F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976459" w:rsidRPr="002D245A">
              <w:rPr>
                <w:rFonts w:ascii="Times New Roman" w:hAnsi="Times New Roman" w:cs="Times New Roman"/>
                <w:sz w:val="18"/>
                <w:szCs w:val="18"/>
              </w:rPr>
              <w:t>. Kod pocztowy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976459" w:rsidRPr="00976459" w:rsidRDefault="00976459" w:rsidP="001B47F2">
            <w:pPr>
              <w:tabs>
                <w:tab w:val="center" w:pos="5103"/>
              </w:tabs>
              <w:ind w:left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. Poczta</w:t>
            </w:r>
          </w:p>
        </w:tc>
      </w:tr>
      <w:tr w:rsidR="00251CA7" w:rsidTr="002D245A">
        <w:tc>
          <w:tcPr>
            <w:tcW w:w="10420" w:type="dxa"/>
            <w:gridSpan w:val="9"/>
            <w:tcBorders>
              <w:top w:val="single" w:sz="4" w:space="0" w:color="auto"/>
              <w:bottom w:val="nil"/>
            </w:tcBorders>
          </w:tcPr>
          <w:p w:rsidR="00251CA7" w:rsidRPr="002D245A" w:rsidRDefault="00251CA7" w:rsidP="00976459">
            <w:pPr>
              <w:pStyle w:val="Akapitzlist"/>
              <w:numPr>
                <w:ilvl w:val="0"/>
                <w:numId w:val="21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OKOLICZNOŚCI POWODUJĄCE KONIECZNOŚĆ ZŁOŻENIA INFORMACJI</w:t>
            </w:r>
          </w:p>
        </w:tc>
      </w:tr>
      <w:tr w:rsidR="00D1674F" w:rsidTr="002D245A">
        <w:tc>
          <w:tcPr>
            <w:tcW w:w="675" w:type="dxa"/>
            <w:vMerge w:val="restart"/>
            <w:tcBorders>
              <w:top w:val="nil"/>
            </w:tcBorders>
          </w:tcPr>
          <w:p w:rsidR="00CA7387" w:rsidRPr="00F85D76" w:rsidRDefault="00CA738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single" w:sz="4" w:space="0" w:color="auto"/>
              <w:bottom w:val="nil"/>
            </w:tcBorders>
          </w:tcPr>
          <w:p w:rsidR="00CA7387" w:rsidRPr="002D245A" w:rsidRDefault="00976459" w:rsidP="001B47F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A7387" w:rsidRPr="002D245A">
              <w:rPr>
                <w:rFonts w:ascii="Times New Roman" w:hAnsi="Times New Roman" w:cs="Times New Roman"/>
                <w:sz w:val="18"/>
                <w:szCs w:val="18"/>
              </w:rPr>
              <w:t>. Okoliczności (zaznaczyć właściwą kratkę)</w:t>
            </w:r>
          </w:p>
        </w:tc>
      </w:tr>
      <w:tr w:rsidR="00D1674F" w:rsidTr="00976459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A7387" w:rsidRPr="00F85D76" w:rsidRDefault="00CA738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CA7387" w:rsidRPr="00CA7387" w:rsidRDefault="00CA7387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7387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CA7387">
              <w:rPr>
                <w:rFonts w:ascii="Times New Roman" w:hAnsi="Times New Roman" w:cs="Times New Roman"/>
                <w:sz w:val="20"/>
                <w:szCs w:val="20"/>
              </w:rPr>
              <w:t>1. Informacja na dany rok</w:t>
            </w:r>
          </w:p>
        </w:tc>
        <w:tc>
          <w:tcPr>
            <w:tcW w:w="5036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A7387" w:rsidRPr="00CA7387" w:rsidRDefault="00CA7387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7387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CA7387">
              <w:rPr>
                <w:rFonts w:ascii="Times New Roman" w:hAnsi="Times New Roman" w:cs="Times New Roman"/>
                <w:sz w:val="20"/>
                <w:szCs w:val="20"/>
              </w:rPr>
              <w:t>2. Korekta informacji na dany rok</w:t>
            </w:r>
          </w:p>
        </w:tc>
      </w:tr>
      <w:tr w:rsidR="001F2066" w:rsidTr="000B593A">
        <w:trPr>
          <w:trHeight w:val="1080"/>
        </w:trPr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674F" w:rsidRDefault="001F2066" w:rsidP="00D1674F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1F2066" w:rsidRDefault="001F2066" w:rsidP="00D1674F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1F2066">
              <w:rPr>
                <w:rFonts w:ascii="Times New Roman" w:hAnsi="Times New Roman" w:cs="Times New Roman"/>
                <w:b/>
              </w:rPr>
              <w:t>C.1</w:t>
            </w:r>
            <w:r>
              <w:rPr>
                <w:rFonts w:ascii="Times New Roman" w:hAnsi="Times New Roman" w:cs="Times New Roman"/>
                <w:b/>
              </w:rPr>
              <w:t xml:space="preserve">  Opis okoliczności………………………………………………………………………………………...</w:t>
            </w:r>
          </w:p>
          <w:p w:rsidR="001F2066" w:rsidRDefault="00976459" w:rsidP="00D1674F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D1674F">
              <w:rPr>
                <w:rFonts w:ascii="Times New Roman" w:hAnsi="Times New Roman" w:cs="Times New Roman"/>
                <w:b/>
              </w:rPr>
              <w:t>…..</w:t>
            </w:r>
            <w:r w:rsidR="001F2066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</w:t>
            </w:r>
          </w:p>
          <w:p w:rsidR="00664C68" w:rsidRPr="001F2066" w:rsidRDefault="00976459" w:rsidP="00D1674F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D1674F"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…………………………………………………………………………………………………………….</w:t>
            </w:r>
          </w:p>
        </w:tc>
      </w:tr>
      <w:tr w:rsidR="00C5108D" w:rsidTr="002D245A"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108D" w:rsidRPr="002D245A" w:rsidRDefault="00C5108D" w:rsidP="00976459">
            <w:pPr>
              <w:pStyle w:val="Akapitzlist"/>
              <w:numPr>
                <w:ilvl w:val="0"/>
                <w:numId w:val="21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DANE DOTYCZĄCE PRZEDMIOTÓW OPODATKOWANIA (z wyjątkiem zwolnionych)</w:t>
            </w:r>
          </w:p>
        </w:tc>
      </w:tr>
      <w:tr w:rsidR="00C5108D" w:rsidTr="002D245A">
        <w:trPr>
          <w:trHeight w:val="545"/>
        </w:trPr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108D" w:rsidRDefault="00C5108D" w:rsidP="00010197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0197">
              <w:rPr>
                <w:rFonts w:ascii="Times New Roman" w:hAnsi="Times New Roman" w:cs="Times New Roman"/>
                <w:sz w:val="20"/>
                <w:szCs w:val="20"/>
              </w:rPr>
              <w:t>Adres nieruchomości:</w:t>
            </w:r>
          </w:p>
          <w:p w:rsidR="00C5108D" w:rsidRDefault="00C5108D" w:rsidP="00010197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08D" w:rsidRPr="00010197" w:rsidRDefault="00C5108D" w:rsidP="00010197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08D" w:rsidTr="002D245A"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108D" w:rsidRPr="002D245A" w:rsidRDefault="00C5108D" w:rsidP="00010197">
            <w:pPr>
              <w:pStyle w:val="Akapitzlist"/>
              <w:numPr>
                <w:ilvl w:val="0"/>
                <w:numId w:val="10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D245A">
              <w:rPr>
                <w:rFonts w:ascii="Times New Roman" w:hAnsi="Times New Roman" w:cs="Times New Roman"/>
                <w:b/>
              </w:rPr>
              <w:t>1 POWIERZCHNIA GRUNTÓW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674F" w:rsidRPr="00D1674F" w:rsidRDefault="00C5108D" w:rsidP="00D1674F">
            <w:pPr>
              <w:pStyle w:val="Akapitzlist"/>
              <w:numPr>
                <w:ilvl w:val="0"/>
                <w:numId w:val="9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związanych z prowadzeniem działalności gospodarczej, bez względu na sposób zakwalifikowania w ewidencji gruntów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i budynków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D245A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5108D" w:rsidRPr="002D2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108D" w:rsidRPr="002D245A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D245A" w:rsidRDefault="00C5108D" w:rsidP="003B0709">
            <w:pPr>
              <w:tabs>
                <w:tab w:val="center" w:pos="5103"/>
                <w:tab w:val="right" w:leader="dot" w:pos="8505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D1674F" w:rsidRDefault="00C5108D" w:rsidP="00D1674F">
            <w:pPr>
              <w:pStyle w:val="Akapitzlist"/>
              <w:numPr>
                <w:ilvl w:val="0"/>
                <w:numId w:val="9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pod </w:t>
            </w:r>
            <w:r w:rsidR="000016C0">
              <w:rPr>
                <w:rFonts w:ascii="Times New Roman" w:hAnsi="Times New Roman" w:cs="Times New Roman"/>
                <w:sz w:val="18"/>
                <w:szCs w:val="18"/>
              </w:rPr>
              <w:t xml:space="preserve">wodami powierzchniowymi stojącymi lub wodami powierzchniowymi płynącymi jezior i zbiorników sztucznych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D245A" w:rsidRDefault="00534B8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C5108D"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5108D" w:rsidRPr="002D245A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D245A" w:rsidRDefault="00C5108D" w:rsidP="00976459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</w:t>
            </w:r>
            <w:r w:rsidR="00976459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1674F" w:rsidRPr="00D1674F" w:rsidRDefault="00C5108D" w:rsidP="00D1674F">
            <w:pPr>
              <w:pStyle w:val="Akapitzlist"/>
              <w:numPr>
                <w:ilvl w:val="0"/>
                <w:numId w:val="9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pozostałe grunty, w tym zajęte na prowadzenie odpłatnej statutowej działalności pożytku publicznego przez organizacje pożytku publicznego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D245A" w:rsidRDefault="00534B8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C5108D"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5108D" w:rsidRPr="002D245A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D245A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6036FD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36FD" w:rsidRPr="00F85D76" w:rsidRDefault="006036F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36FD" w:rsidRPr="006036FD" w:rsidRDefault="006036FD" w:rsidP="006036FD">
            <w:pPr>
              <w:pStyle w:val="Akapitzlist"/>
              <w:numPr>
                <w:ilvl w:val="0"/>
                <w:numId w:val="9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6036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niezabudowanych objętych obszarem rewitalizacji, o którym mowa w ustawie z dnia  9 października 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36FD" w:rsidRDefault="00534B8E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6036FD"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036FD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Pr="002D245A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Pr="002D245A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36FD" w:rsidRDefault="006036FD" w:rsidP="006036FD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1B47F2" w:rsidRPr="000B593A" w:rsidTr="008B1515"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7F2" w:rsidRPr="000B593A" w:rsidRDefault="001B47F2" w:rsidP="008B1515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D.2 POWIERZCHNIA UŻ</w:t>
            </w:r>
            <w:r w:rsidRPr="002D245A">
              <w:rPr>
                <w:rFonts w:ascii="Times New Roman" w:hAnsi="Times New Roman" w:cs="Times New Roman"/>
                <w:b/>
              </w:rPr>
              <w:t>YTKOWA BUDYNKÓW LUB ICH CZĘŚCI (*)</w:t>
            </w:r>
          </w:p>
        </w:tc>
      </w:tr>
      <w:tr w:rsidR="00C5108D" w:rsidTr="002D245A">
        <w:tc>
          <w:tcPr>
            <w:tcW w:w="104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1674F" w:rsidRPr="000B593A" w:rsidRDefault="00D1674F" w:rsidP="000B593A">
            <w:pPr>
              <w:pStyle w:val="Akapitzlist"/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Do powierzchni użytkowej budynku lub jego części należy zaliczyć powierzchnię mierzoną po wewnętrznej długości ścian na wszystkich kondygnacjach, z wyjątkiem powierzchni klatek schodowych oraz szybów dźwigowych. Za kondygnację uważa się również garaże podziemne,</w:t>
            </w:r>
            <w:r w:rsidR="0042465B">
              <w:rPr>
                <w:rFonts w:ascii="Times New Roman" w:hAnsi="Times New Roman" w:cs="Times New Roman"/>
                <w:sz w:val="18"/>
                <w:szCs w:val="18"/>
              </w:rPr>
              <w:t xml:space="preserve"> piwnice, suteren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i poddasza uż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ytkowe.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</w:p>
        </w:tc>
      </w:tr>
      <w:tr w:rsidR="000A53FE" w:rsidTr="00976459">
        <w:trPr>
          <w:trHeight w:val="1242"/>
        </w:trPr>
        <w:tc>
          <w:tcPr>
            <w:tcW w:w="675" w:type="dxa"/>
            <w:tcBorders>
              <w:top w:val="single" w:sz="4" w:space="0" w:color="auto"/>
            </w:tcBorders>
          </w:tcPr>
          <w:p w:rsidR="000A53FE" w:rsidRPr="00F85D76" w:rsidRDefault="000A53FE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</w:tcBorders>
          </w:tcPr>
          <w:p w:rsidR="000A53FE" w:rsidRPr="002D245A" w:rsidRDefault="000A53FE" w:rsidP="00010197">
            <w:pPr>
              <w:pStyle w:val="Akapitzlist"/>
              <w:numPr>
                <w:ilvl w:val="0"/>
                <w:numId w:val="12"/>
              </w:num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mieszkalnych – ogółem</w:t>
            </w:r>
          </w:p>
          <w:p w:rsidR="000A53FE" w:rsidRPr="002D245A" w:rsidRDefault="000A53FE" w:rsidP="00010197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  <w:p w:rsidR="000A53FE" w:rsidRPr="002D245A" w:rsidRDefault="000A53FE" w:rsidP="00897081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kondygnacji o wysokości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świetle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 od 1,40 do 2,20 m (zaliczyć 50% powierzchni)</w:t>
            </w:r>
          </w:p>
          <w:p w:rsidR="000A53FE" w:rsidRPr="00010197" w:rsidRDefault="000A53FE" w:rsidP="00826834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świetle od</w:t>
            </w: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 xml:space="preserve"> 2,20 m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</w:tcBorders>
          </w:tcPr>
          <w:p w:rsidR="000A53FE" w:rsidRPr="002D245A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53FE" w:rsidRPr="002D24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53FE" w:rsidRPr="002D245A" w:rsidRDefault="000A53F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………………………………………………….…….m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A53FE" w:rsidRPr="002D245A" w:rsidRDefault="000A53F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Pr="002D245A" w:rsidRDefault="000A53F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0A53FE" w:rsidRPr="002D245A" w:rsidRDefault="000A53F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Pr="002D245A" w:rsidRDefault="000A53FE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D245A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………………………………………………………..m</w:t>
            </w:r>
            <w:r w:rsidRPr="002D245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C5108D" w:rsidP="00C85047">
            <w:pPr>
              <w:pStyle w:val="Akapitzlist"/>
              <w:numPr>
                <w:ilvl w:val="0"/>
                <w:numId w:val="12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wiązanych z prowadzeniem działalności gospodarczej oraz części budynków mieszkalnych zajętych na prowadzenie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ziałalności gospodarczej ogółem</w:t>
            </w:r>
          </w:p>
          <w:p w:rsidR="00C5108D" w:rsidRPr="00237F4C" w:rsidRDefault="00C5108D" w:rsidP="00C85047">
            <w:pPr>
              <w:tabs>
                <w:tab w:val="center" w:pos="5103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      w tym: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826834">
              <w:rPr>
                <w:rFonts w:ascii="Times New Roman" w:hAnsi="Times New Roman" w:cs="Times New Roman"/>
                <w:sz w:val="18"/>
                <w:szCs w:val="18"/>
              </w:rPr>
              <w:t xml:space="preserve">w świetle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od 1,40 do 2,20 m (zaliczyć 50% powierzchni)</w:t>
            </w:r>
          </w:p>
          <w:p w:rsidR="00C5108D" w:rsidRPr="00237F4C" w:rsidRDefault="00C5108D" w:rsidP="00826834">
            <w:pPr>
              <w:pStyle w:val="Akapitzlist"/>
              <w:numPr>
                <w:ilvl w:val="0"/>
                <w:numId w:val="14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826834">
              <w:rPr>
                <w:rFonts w:ascii="Times New Roman" w:hAnsi="Times New Roman" w:cs="Times New Roman"/>
                <w:sz w:val="18"/>
                <w:szCs w:val="18"/>
              </w:rPr>
              <w:t>w świetle od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2,20 m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C5108D" w:rsidP="00C85047">
            <w:pPr>
              <w:pStyle w:val="Akapitzlist"/>
              <w:numPr>
                <w:ilvl w:val="0"/>
                <w:numId w:val="12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zajęte na prowadzenie działalności gospodarczej w zakresie obrotu kwalifikowanym materiałem siewnym ogółem</w:t>
            </w:r>
          </w:p>
          <w:p w:rsidR="00C5108D" w:rsidRPr="00237F4C" w:rsidRDefault="00C5108D" w:rsidP="00C85047">
            <w:pPr>
              <w:tabs>
                <w:tab w:val="center" w:pos="5103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      w tym: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D6583F">
              <w:rPr>
                <w:rFonts w:ascii="Times New Roman" w:hAnsi="Times New Roman" w:cs="Times New Roman"/>
                <w:sz w:val="18"/>
                <w:szCs w:val="18"/>
              </w:rPr>
              <w:t xml:space="preserve">w świetle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od 1,40 do 2,20 m (zaliczyć 50% powierzchni)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D6583F">
              <w:rPr>
                <w:rFonts w:ascii="Times New Roman" w:hAnsi="Times New Roman" w:cs="Times New Roman"/>
                <w:sz w:val="18"/>
                <w:szCs w:val="18"/>
              </w:rPr>
              <w:t>w świetle od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2,20 m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7C4553" w:rsidRDefault="007C4553" w:rsidP="007C4553">
            <w:pPr>
              <w:pStyle w:val="Akapitzlist"/>
              <w:numPr>
                <w:ilvl w:val="0"/>
                <w:numId w:val="12"/>
              </w:num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553">
              <w:rPr>
                <w:rFonts w:ascii="Times New Roman" w:hAnsi="Times New Roman" w:cs="Times New Roman"/>
                <w:sz w:val="18"/>
                <w:szCs w:val="18"/>
              </w:rPr>
              <w:t xml:space="preserve">związanych z udzielaniem świadczeń zdrowotnych,                          w rozumieniu przepisów o działalności leczniczej, zajętych przez podmioty udzielające tych świadczeń – od 1 m² powierzchni użytkowej </w:t>
            </w:r>
            <w:r w:rsidR="00C5108D" w:rsidRPr="007C4553">
              <w:rPr>
                <w:rFonts w:ascii="Times New Roman" w:hAnsi="Times New Roman" w:cs="Times New Roman"/>
                <w:sz w:val="18"/>
                <w:szCs w:val="18"/>
              </w:rPr>
              <w:t>ogółem</w:t>
            </w:r>
          </w:p>
          <w:p w:rsidR="00C5108D" w:rsidRPr="00237F4C" w:rsidRDefault="00C5108D" w:rsidP="00C85047">
            <w:pPr>
              <w:tabs>
                <w:tab w:val="center" w:pos="5103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      w tym: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D6583F">
              <w:rPr>
                <w:rFonts w:ascii="Times New Roman" w:hAnsi="Times New Roman" w:cs="Times New Roman"/>
                <w:sz w:val="18"/>
                <w:szCs w:val="18"/>
              </w:rPr>
              <w:t xml:space="preserve">w świetle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od 1,40 do 2,20 m (zaliczyć 50% powierzchni)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D6583F">
              <w:rPr>
                <w:rFonts w:ascii="Times New Roman" w:hAnsi="Times New Roman" w:cs="Times New Roman"/>
                <w:sz w:val="18"/>
                <w:szCs w:val="18"/>
              </w:rPr>
              <w:t xml:space="preserve">w świetle od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2,20 m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D1674F" w:rsidTr="0097645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C5108D" w:rsidP="00C85047">
            <w:pPr>
              <w:pStyle w:val="Akapitzlist"/>
              <w:numPr>
                <w:ilvl w:val="0"/>
                <w:numId w:val="12"/>
              </w:num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pozostałych, w tym zajętych na prowadzenie odpłatnej statutowej działalności pożytku publicznego przez organizacje pożytku publicznego ogółem</w:t>
            </w:r>
          </w:p>
          <w:p w:rsidR="00C5108D" w:rsidRPr="00237F4C" w:rsidRDefault="00C5108D" w:rsidP="00C85047">
            <w:pPr>
              <w:tabs>
                <w:tab w:val="center" w:pos="5103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       w tym: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C759DE">
              <w:rPr>
                <w:rFonts w:ascii="Times New Roman" w:hAnsi="Times New Roman" w:cs="Times New Roman"/>
                <w:sz w:val="18"/>
                <w:szCs w:val="18"/>
              </w:rPr>
              <w:t xml:space="preserve">w świetle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od 1,40 do 2,20 m (zaliczyć 50% powierzchni)</w:t>
            </w:r>
          </w:p>
          <w:p w:rsidR="00C5108D" w:rsidRPr="00237F4C" w:rsidRDefault="00C5108D" w:rsidP="00C85047">
            <w:pPr>
              <w:pStyle w:val="Akapitzlist"/>
              <w:numPr>
                <w:ilvl w:val="0"/>
                <w:numId w:val="13"/>
              </w:numPr>
              <w:tabs>
                <w:tab w:val="center" w:pos="5103"/>
              </w:tabs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 xml:space="preserve">kondygnacji o wysokości </w:t>
            </w:r>
            <w:r w:rsidR="00C759DE">
              <w:rPr>
                <w:rFonts w:ascii="Times New Roman" w:hAnsi="Times New Roman" w:cs="Times New Roman"/>
                <w:sz w:val="18"/>
                <w:szCs w:val="18"/>
              </w:rPr>
              <w:t xml:space="preserve">w świetle od 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2,20 m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……..…...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….…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….m</w:t>
            </w:r>
            <w:r w:rsidRPr="00237F4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C5108D" w:rsidTr="002D245A">
        <w:tc>
          <w:tcPr>
            <w:tcW w:w="10420" w:type="dxa"/>
            <w:gridSpan w:val="9"/>
            <w:tcBorders>
              <w:top w:val="single" w:sz="4" w:space="0" w:color="auto"/>
              <w:bottom w:val="nil"/>
            </w:tcBorders>
          </w:tcPr>
          <w:p w:rsidR="00C5108D" w:rsidRPr="00237F4C" w:rsidRDefault="00C5108D" w:rsidP="003B0709">
            <w:pPr>
              <w:pStyle w:val="Akapitzlist"/>
              <w:numPr>
                <w:ilvl w:val="0"/>
                <w:numId w:val="15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37F4C">
              <w:rPr>
                <w:rFonts w:ascii="Times New Roman" w:hAnsi="Times New Roman" w:cs="Times New Roman"/>
                <w:b/>
              </w:rPr>
              <w:t>3 BUDOWLE</w:t>
            </w:r>
          </w:p>
        </w:tc>
      </w:tr>
      <w:tr w:rsidR="00D1674F" w:rsidTr="00976459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C5108D" w:rsidRPr="00F85D76" w:rsidRDefault="00C510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C5108D" w:rsidP="003B0709">
            <w:pPr>
              <w:pStyle w:val="Akapitzlist"/>
              <w:numPr>
                <w:ilvl w:val="0"/>
                <w:numId w:val="16"/>
              </w:num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budowle</w:t>
            </w:r>
          </w:p>
          <w:p w:rsidR="00C5108D" w:rsidRPr="00237F4C" w:rsidRDefault="00C5108D" w:rsidP="003B0709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(wartość, o której mowa w przepisach o podatkach dochodowych)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108D" w:rsidRPr="00237F4C" w:rsidRDefault="000B593A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108D" w:rsidRPr="00237F4C" w:rsidRDefault="00C5108D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  <w:r w:rsidR="006341B5">
              <w:rPr>
                <w:rFonts w:ascii="Times New Roman" w:hAnsi="Times New Roman" w:cs="Times New Roman"/>
                <w:sz w:val="18"/>
                <w:szCs w:val="18"/>
              </w:rPr>
              <w:t>zł</w:t>
            </w:r>
          </w:p>
        </w:tc>
      </w:tr>
      <w:tr w:rsidR="00C5108D" w:rsidTr="002D245A">
        <w:tc>
          <w:tcPr>
            <w:tcW w:w="10420" w:type="dxa"/>
            <w:gridSpan w:val="9"/>
            <w:tcBorders>
              <w:bottom w:val="nil"/>
            </w:tcBorders>
          </w:tcPr>
          <w:p w:rsidR="00C5108D" w:rsidRPr="00237F4C" w:rsidRDefault="00C5108D" w:rsidP="00010197">
            <w:pPr>
              <w:pStyle w:val="Akapitzlist"/>
              <w:numPr>
                <w:ilvl w:val="0"/>
                <w:numId w:val="10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37F4C">
              <w:rPr>
                <w:rFonts w:ascii="Times New Roman" w:hAnsi="Times New Roman" w:cs="Times New Roman"/>
                <w:b/>
              </w:rPr>
              <w:t>INFORMACJA O PRZEDMIOTACH I PODMIOTACH ZWOLNIONYCH</w:t>
            </w:r>
          </w:p>
        </w:tc>
      </w:tr>
      <w:tr w:rsidR="00C5108D" w:rsidTr="002D245A">
        <w:trPr>
          <w:trHeight w:val="1134"/>
        </w:trPr>
        <w:tc>
          <w:tcPr>
            <w:tcW w:w="10420" w:type="dxa"/>
            <w:gridSpan w:val="9"/>
            <w:tcBorders>
              <w:top w:val="nil"/>
            </w:tcBorders>
          </w:tcPr>
          <w:p w:rsidR="00C5108D" w:rsidRPr="00CA0557" w:rsidRDefault="00C5108D" w:rsidP="00CA0557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557">
              <w:rPr>
                <w:rFonts w:ascii="Times New Roman" w:hAnsi="Times New Roman" w:cs="Times New Roman"/>
                <w:sz w:val="18"/>
                <w:szCs w:val="18"/>
              </w:rPr>
              <w:t>(podać powierzchnię, bądź wartość budowli przedmiotów zwolnionych oraz przepis prawa – z jakiego tytułu występuje zwolnienie)</w:t>
            </w:r>
          </w:p>
        </w:tc>
      </w:tr>
      <w:tr w:rsidR="00C5108D" w:rsidTr="002D245A">
        <w:tc>
          <w:tcPr>
            <w:tcW w:w="10420" w:type="dxa"/>
            <w:gridSpan w:val="9"/>
            <w:tcBorders>
              <w:bottom w:val="nil"/>
            </w:tcBorders>
          </w:tcPr>
          <w:p w:rsidR="00C5108D" w:rsidRPr="00237F4C" w:rsidRDefault="00C5108D" w:rsidP="00010197">
            <w:pPr>
              <w:pStyle w:val="Akapitzlist"/>
              <w:numPr>
                <w:ilvl w:val="0"/>
                <w:numId w:val="10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37F4C">
              <w:rPr>
                <w:rFonts w:ascii="Times New Roman" w:hAnsi="Times New Roman" w:cs="Times New Roman"/>
                <w:b/>
              </w:rPr>
              <w:t>OŚWIADCZEN</w:t>
            </w:r>
            <w:r>
              <w:rPr>
                <w:rFonts w:ascii="Times New Roman" w:hAnsi="Times New Roman" w:cs="Times New Roman"/>
                <w:b/>
              </w:rPr>
              <w:t xml:space="preserve">IE I PODPIS SKŁADAJĄCEGO/OSOBY </w:t>
            </w:r>
            <w:r w:rsidRPr="00237F4C">
              <w:rPr>
                <w:rFonts w:ascii="Times New Roman" w:hAnsi="Times New Roman" w:cs="Times New Roman"/>
                <w:b/>
              </w:rPr>
              <w:t>REZENTUJĄCEJ SKŁADAJĄCEGO</w:t>
            </w:r>
          </w:p>
        </w:tc>
      </w:tr>
      <w:tr w:rsidR="00D1674F" w:rsidTr="002D245A">
        <w:tc>
          <w:tcPr>
            <w:tcW w:w="675" w:type="dxa"/>
            <w:vMerge w:val="restart"/>
            <w:tcBorders>
              <w:top w:val="nil"/>
              <w:right w:val="nil"/>
            </w:tcBorders>
          </w:tcPr>
          <w:p w:rsidR="00C5108D" w:rsidRDefault="00C5108D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5" w:type="dxa"/>
            <w:gridSpan w:val="8"/>
            <w:tcBorders>
              <w:top w:val="nil"/>
              <w:left w:val="nil"/>
            </w:tcBorders>
          </w:tcPr>
          <w:p w:rsidR="00C5108D" w:rsidRPr="00237F4C" w:rsidRDefault="00C5108D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Oświadczam, że podane przeze mnie dane są zgodne z prawdą.</w:t>
            </w:r>
          </w:p>
        </w:tc>
      </w:tr>
      <w:tr w:rsidR="000B593A" w:rsidTr="000B593A">
        <w:trPr>
          <w:trHeight w:val="549"/>
        </w:trPr>
        <w:tc>
          <w:tcPr>
            <w:tcW w:w="675" w:type="dxa"/>
            <w:vMerge/>
          </w:tcPr>
          <w:p w:rsidR="000B593A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93A" w:rsidRPr="00237F4C" w:rsidRDefault="000B593A" w:rsidP="006036FD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 Imię</w:t>
            </w:r>
          </w:p>
        </w:tc>
        <w:tc>
          <w:tcPr>
            <w:tcW w:w="2693" w:type="dxa"/>
            <w:gridSpan w:val="4"/>
          </w:tcPr>
          <w:p w:rsidR="000B593A" w:rsidRPr="00237F4C" w:rsidRDefault="00534B8E" w:rsidP="006036FD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0B593A" w:rsidRPr="00237F4C">
              <w:rPr>
                <w:rFonts w:ascii="Times New Roman" w:hAnsi="Times New Roman" w:cs="Times New Roman"/>
                <w:sz w:val="18"/>
                <w:szCs w:val="18"/>
              </w:rPr>
              <w:t>. Nazwisko</w:t>
            </w:r>
          </w:p>
        </w:tc>
        <w:tc>
          <w:tcPr>
            <w:tcW w:w="4642" w:type="dxa"/>
            <w:gridSpan w:val="3"/>
          </w:tcPr>
          <w:p w:rsidR="000B593A" w:rsidRDefault="00534B8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0B593A" w:rsidRPr="00237F4C">
              <w:rPr>
                <w:rFonts w:ascii="Times New Roman" w:hAnsi="Times New Roman" w:cs="Times New Roman"/>
                <w:sz w:val="18"/>
                <w:szCs w:val="18"/>
              </w:rPr>
              <w:t>. Podpis składającego/osoby reprezentującej składającego</w:t>
            </w:r>
          </w:p>
          <w:p w:rsidR="00AD5D31" w:rsidRDefault="00AD5D31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D31" w:rsidRPr="00237F4C" w:rsidRDefault="00AD5D31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93A" w:rsidTr="000B593A">
        <w:trPr>
          <w:trHeight w:val="549"/>
        </w:trPr>
        <w:tc>
          <w:tcPr>
            <w:tcW w:w="675" w:type="dxa"/>
            <w:vMerge/>
          </w:tcPr>
          <w:p w:rsidR="000B593A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593A" w:rsidRDefault="000B593A" w:rsidP="00534B8E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Imię</w:t>
            </w:r>
          </w:p>
        </w:tc>
        <w:tc>
          <w:tcPr>
            <w:tcW w:w="2693" w:type="dxa"/>
            <w:gridSpan w:val="4"/>
          </w:tcPr>
          <w:p w:rsidR="000B593A" w:rsidRDefault="000B593A" w:rsidP="006036FD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Nazwisko</w:t>
            </w:r>
          </w:p>
        </w:tc>
        <w:tc>
          <w:tcPr>
            <w:tcW w:w="4642" w:type="dxa"/>
            <w:gridSpan w:val="3"/>
          </w:tcPr>
          <w:p w:rsidR="000B593A" w:rsidRDefault="000B593A" w:rsidP="000B593A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 Podpis</w:t>
            </w:r>
            <w:r w:rsidR="001B4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5D3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1B47F2">
              <w:rPr>
                <w:rFonts w:ascii="Times New Roman" w:hAnsi="Times New Roman" w:cs="Times New Roman"/>
                <w:sz w:val="18"/>
                <w:szCs w:val="18"/>
              </w:rPr>
              <w:t>spółmałżonka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/osoby reprezentującej</w:t>
            </w:r>
          </w:p>
          <w:p w:rsidR="00AD5D31" w:rsidRDefault="00AD5D31" w:rsidP="000B593A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5D31" w:rsidRDefault="00AD5D31" w:rsidP="000B593A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93A" w:rsidTr="000B593A">
        <w:trPr>
          <w:trHeight w:val="69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B593A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0B593A" w:rsidRPr="00237F4C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37F4C">
              <w:rPr>
                <w:rFonts w:ascii="Times New Roman" w:hAnsi="Times New Roman" w:cs="Times New Roman"/>
                <w:sz w:val="18"/>
                <w:szCs w:val="18"/>
              </w:rPr>
              <w:t>. Data wypełnienia (dzień-miesiąc-rok)</w:t>
            </w:r>
          </w:p>
          <w:p w:rsidR="000B593A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93A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0B593A" w:rsidRPr="00237F4C" w:rsidRDefault="000B593A" w:rsidP="000B593A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D" w:rsidTr="002D245A">
        <w:tc>
          <w:tcPr>
            <w:tcW w:w="10420" w:type="dxa"/>
            <w:gridSpan w:val="9"/>
            <w:tcBorders>
              <w:bottom w:val="nil"/>
            </w:tcBorders>
          </w:tcPr>
          <w:p w:rsidR="00C5108D" w:rsidRPr="00237F4C" w:rsidRDefault="00C5108D" w:rsidP="00CA0557">
            <w:pPr>
              <w:pStyle w:val="Akapitzlist"/>
              <w:numPr>
                <w:ilvl w:val="0"/>
                <w:numId w:val="10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</w:rPr>
            </w:pPr>
            <w:r w:rsidRPr="00237F4C">
              <w:rPr>
                <w:rFonts w:ascii="Times New Roman" w:hAnsi="Times New Roman" w:cs="Times New Roman"/>
                <w:b/>
              </w:rPr>
              <w:t>ADNOTACJE ORGANU PODATKOWEGO</w:t>
            </w:r>
          </w:p>
        </w:tc>
      </w:tr>
      <w:tr w:rsidR="00D1674F" w:rsidTr="002D245A">
        <w:trPr>
          <w:trHeight w:val="971"/>
        </w:trPr>
        <w:tc>
          <w:tcPr>
            <w:tcW w:w="675" w:type="dxa"/>
            <w:tcBorders>
              <w:top w:val="nil"/>
            </w:tcBorders>
          </w:tcPr>
          <w:p w:rsidR="00C5108D" w:rsidRPr="00CA0557" w:rsidRDefault="00C5108D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5" w:type="dxa"/>
            <w:gridSpan w:val="8"/>
            <w:tcBorders>
              <w:top w:val="single" w:sz="4" w:space="0" w:color="auto"/>
            </w:tcBorders>
          </w:tcPr>
          <w:p w:rsidR="00C5108D" w:rsidRDefault="000B593A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 Uwagi organu podatkowego</w:t>
            </w:r>
          </w:p>
          <w:p w:rsidR="000A53FE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3FE" w:rsidRPr="00237F4C" w:rsidRDefault="000A53FE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4F" w:rsidTr="00976459">
        <w:trPr>
          <w:trHeight w:val="599"/>
        </w:trPr>
        <w:tc>
          <w:tcPr>
            <w:tcW w:w="675" w:type="dxa"/>
          </w:tcPr>
          <w:p w:rsidR="00C5108D" w:rsidRPr="00CA0557" w:rsidRDefault="00C5108D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4" w:type="dxa"/>
            <w:gridSpan w:val="3"/>
          </w:tcPr>
          <w:p w:rsidR="00C5108D" w:rsidRPr="00237F4C" w:rsidRDefault="00534B8E" w:rsidP="000B593A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="00E27484">
              <w:rPr>
                <w:rFonts w:ascii="Times New Roman" w:hAnsi="Times New Roman" w:cs="Times New Roman"/>
                <w:sz w:val="18"/>
                <w:szCs w:val="18"/>
              </w:rPr>
              <w:t>. Data</w:t>
            </w:r>
          </w:p>
        </w:tc>
        <w:tc>
          <w:tcPr>
            <w:tcW w:w="5071" w:type="dxa"/>
            <w:gridSpan w:val="5"/>
          </w:tcPr>
          <w:p w:rsidR="00C5108D" w:rsidRPr="00237F4C" w:rsidRDefault="000016C0" w:rsidP="006036FD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4B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5108D" w:rsidRPr="00237F4C">
              <w:rPr>
                <w:rFonts w:ascii="Times New Roman" w:hAnsi="Times New Roman" w:cs="Times New Roman"/>
                <w:sz w:val="18"/>
                <w:szCs w:val="18"/>
              </w:rPr>
              <w:t>. Podpis przyjmującego formularz</w:t>
            </w:r>
          </w:p>
        </w:tc>
      </w:tr>
    </w:tbl>
    <w:p w:rsidR="00CA0557" w:rsidRPr="00C544CB" w:rsidRDefault="00CA0557" w:rsidP="003E02D4">
      <w:pPr>
        <w:tabs>
          <w:tab w:val="center" w:pos="5103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A0557" w:rsidRPr="00C544CB" w:rsidSect="002D245A">
      <w:footerReference w:type="default" r:id="rId9"/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3F" w:rsidRDefault="00BB003F" w:rsidP="00E77F8C">
      <w:pPr>
        <w:spacing w:after="0" w:line="240" w:lineRule="auto"/>
      </w:pPr>
      <w:r>
        <w:separator/>
      </w:r>
    </w:p>
  </w:endnote>
  <w:endnote w:type="continuationSeparator" w:id="0">
    <w:p w:rsidR="00BB003F" w:rsidRDefault="00BB003F" w:rsidP="00E7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8C" w:rsidRDefault="00E77F8C" w:rsidP="00E77F8C">
    <w:pPr>
      <w:pStyle w:val="Stopka"/>
      <w:tabs>
        <w:tab w:val="clear" w:pos="4536"/>
        <w:tab w:val="clear" w:pos="9072"/>
        <w:tab w:val="left" w:pos="3750"/>
      </w:tabs>
      <w:jc w:val="right"/>
    </w:pPr>
    <w:r>
      <w:tab/>
    </w:r>
  </w:p>
  <w:p w:rsidR="00E77F8C" w:rsidRDefault="00E77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3F" w:rsidRDefault="00BB003F" w:rsidP="00E77F8C">
      <w:pPr>
        <w:spacing w:after="0" w:line="240" w:lineRule="auto"/>
      </w:pPr>
      <w:r>
        <w:separator/>
      </w:r>
    </w:p>
  </w:footnote>
  <w:footnote w:type="continuationSeparator" w:id="0">
    <w:p w:rsidR="00BB003F" w:rsidRDefault="00BB003F" w:rsidP="00E7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A894905"/>
    <w:multiLevelType w:val="hybridMultilevel"/>
    <w:tmpl w:val="19646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276"/>
    <w:multiLevelType w:val="hybridMultilevel"/>
    <w:tmpl w:val="8A704BA6"/>
    <w:lvl w:ilvl="0" w:tplc="59ACA2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601617D"/>
    <w:multiLevelType w:val="hybridMultilevel"/>
    <w:tmpl w:val="7B06FCA2"/>
    <w:lvl w:ilvl="0" w:tplc="65F27A4C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721F"/>
    <w:multiLevelType w:val="hybridMultilevel"/>
    <w:tmpl w:val="D200C72C"/>
    <w:lvl w:ilvl="0" w:tplc="25EC4DA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F532A"/>
    <w:multiLevelType w:val="hybridMultilevel"/>
    <w:tmpl w:val="78F0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0F5F"/>
    <w:multiLevelType w:val="hybridMultilevel"/>
    <w:tmpl w:val="EF34599C"/>
    <w:lvl w:ilvl="0" w:tplc="DA800D1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5E8671D"/>
    <w:multiLevelType w:val="hybridMultilevel"/>
    <w:tmpl w:val="1CAA08BC"/>
    <w:lvl w:ilvl="0" w:tplc="160067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0CA1"/>
    <w:multiLevelType w:val="hybridMultilevel"/>
    <w:tmpl w:val="64FEF59C"/>
    <w:lvl w:ilvl="0" w:tplc="15EA02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D098A"/>
    <w:multiLevelType w:val="hybridMultilevel"/>
    <w:tmpl w:val="B48A832C"/>
    <w:lvl w:ilvl="0" w:tplc="1CF67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14F5"/>
    <w:multiLevelType w:val="hybridMultilevel"/>
    <w:tmpl w:val="5F7EE87A"/>
    <w:lvl w:ilvl="0" w:tplc="354289D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8470F46"/>
    <w:multiLevelType w:val="hybridMultilevel"/>
    <w:tmpl w:val="64FEF59C"/>
    <w:lvl w:ilvl="0" w:tplc="15EA02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A4E97"/>
    <w:multiLevelType w:val="hybridMultilevel"/>
    <w:tmpl w:val="32707B74"/>
    <w:lvl w:ilvl="0" w:tplc="4E86C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1E6501"/>
    <w:multiLevelType w:val="hybridMultilevel"/>
    <w:tmpl w:val="AB489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3602A"/>
    <w:multiLevelType w:val="hybridMultilevel"/>
    <w:tmpl w:val="7B06FCA2"/>
    <w:lvl w:ilvl="0" w:tplc="65F27A4C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366F2"/>
    <w:multiLevelType w:val="hybridMultilevel"/>
    <w:tmpl w:val="18223BDE"/>
    <w:lvl w:ilvl="0" w:tplc="9FD41F3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F3362"/>
    <w:multiLevelType w:val="hybridMultilevel"/>
    <w:tmpl w:val="7B06FCA2"/>
    <w:lvl w:ilvl="0" w:tplc="65F27A4C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42D3"/>
    <w:multiLevelType w:val="hybridMultilevel"/>
    <w:tmpl w:val="B12C8938"/>
    <w:lvl w:ilvl="0" w:tplc="46D269C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E8E7F3F"/>
    <w:multiLevelType w:val="hybridMultilevel"/>
    <w:tmpl w:val="99EA4F08"/>
    <w:lvl w:ilvl="0" w:tplc="354289D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39C04D1"/>
    <w:multiLevelType w:val="hybridMultilevel"/>
    <w:tmpl w:val="D3085424"/>
    <w:lvl w:ilvl="0" w:tplc="88D843C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6444F"/>
    <w:multiLevelType w:val="hybridMultilevel"/>
    <w:tmpl w:val="7B06FCA2"/>
    <w:lvl w:ilvl="0" w:tplc="65F27A4C">
      <w:start w:val="2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9"/>
  </w:num>
  <w:num w:numId="5">
    <w:abstractNumId w:val="8"/>
  </w:num>
  <w:num w:numId="6">
    <w:abstractNumId w:val="16"/>
  </w:num>
  <w:num w:numId="7">
    <w:abstractNumId w:val="17"/>
  </w:num>
  <w:num w:numId="8">
    <w:abstractNumId w:val="9"/>
  </w:num>
  <w:num w:numId="9">
    <w:abstractNumId w:val="6"/>
  </w:num>
  <w:num w:numId="10">
    <w:abstractNumId w:val="15"/>
  </w:num>
  <w:num w:numId="11">
    <w:abstractNumId w:val="7"/>
  </w:num>
  <w:num w:numId="12">
    <w:abstractNumId w:val="12"/>
  </w:num>
  <w:num w:numId="13">
    <w:abstractNumId w:val="18"/>
  </w:num>
  <w:num w:numId="14">
    <w:abstractNumId w:val="10"/>
  </w:num>
  <w:num w:numId="15">
    <w:abstractNumId w:val="4"/>
  </w:num>
  <w:num w:numId="16">
    <w:abstractNumId w:val="2"/>
  </w:num>
  <w:num w:numId="17">
    <w:abstractNumId w:val="0"/>
  </w:num>
  <w:num w:numId="18">
    <w:abstractNumId w:val="20"/>
  </w:num>
  <w:num w:numId="19">
    <w:abstractNumId w:val="1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D3"/>
    <w:rsid w:val="000016C0"/>
    <w:rsid w:val="00010197"/>
    <w:rsid w:val="0003541E"/>
    <w:rsid w:val="00066441"/>
    <w:rsid w:val="00075932"/>
    <w:rsid w:val="0009163E"/>
    <w:rsid w:val="000A53FE"/>
    <w:rsid w:val="000B593A"/>
    <w:rsid w:val="000D4FF2"/>
    <w:rsid w:val="000D7B3C"/>
    <w:rsid w:val="001356CE"/>
    <w:rsid w:val="00153148"/>
    <w:rsid w:val="001649DA"/>
    <w:rsid w:val="0017755C"/>
    <w:rsid w:val="00187F6E"/>
    <w:rsid w:val="001A5C15"/>
    <w:rsid w:val="001B10ED"/>
    <w:rsid w:val="001B47F2"/>
    <w:rsid w:val="001D04A1"/>
    <w:rsid w:val="001F2066"/>
    <w:rsid w:val="00205653"/>
    <w:rsid w:val="00217716"/>
    <w:rsid w:val="00236650"/>
    <w:rsid w:val="00236BB2"/>
    <w:rsid w:val="00237F4C"/>
    <w:rsid w:val="00251CA7"/>
    <w:rsid w:val="002636B0"/>
    <w:rsid w:val="0028451D"/>
    <w:rsid w:val="002D245A"/>
    <w:rsid w:val="002E31DA"/>
    <w:rsid w:val="003017D8"/>
    <w:rsid w:val="00332EBA"/>
    <w:rsid w:val="003349E2"/>
    <w:rsid w:val="00355512"/>
    <w:rsid w:val="00371B48"/>
    <w:rsid w:val="003B0709"/>
    <w:rsid w:val="003D39E1"/>
    <w:rsid w:val="003E02D4"/>
    <w:rsid w:val="003E4AA5"/>
    <w:rsid w:val="003F3B71"/>
    <w:rsid w:val="0042465B"/>
    <w:rsid w:val="00460528"/>
    <w:rsid w:val="004B4A42"/>
    <w:rsid w:val="004C2553"/>
    <w:rsid w:val="004D34B0"/>
    <w:rsid w:val="005024A4"/>
    <w:rsid w:val="00510263"/>
    <w:rsid w:val="00522768"/>
    <w:rsid w:val="00534B8E"/>
    <w:rsid w:val="00541457"/>
    <w:rsid w:val="00555DF0"/>
    <w:rsid w:val="005E7C9E"/>
    <w:rsid w:val="005F19CD"/>
    <w:rsid w:val="005F484D"/>
    <w:rsid w:val="006036FD"/>
    <w:rsid w:val="00607863"/>
    <w:rsid w:val="0062488E"/>
    <w:rsid w:val="006341B5"/>
    <w:rsid w:val="00664C68"/>
    <w:rsid w:val="00672AA9"/>
    <w:rsid w:val="0068230B"/>
    <w:rsid w:val="006E391A"/>
    <w:rsid w:val="006E700B"/>
    <w:rsid w:val="0070089F"/>
    <w:rsid w:val="00700CD3"/>
    <w:rsid w:val="007260D4"/>
    <w:rsid w:val="007B31B2"/>
    <w:rsid w:val="007C4553"/>
    <w:rsid w:val="007F5C54"/>
    <w:rsid w:val="007F7A6C"/>
    <w:rsid w:val="008201C9"/>
    <w:rsid w:val="00826834"/>
    <w:rsid w:val="00883110"/>
    <w:rsid w:val="00883AF1"/>
    <w:rsid w:val="00897081"/>
    <w:rsid w:val="008A08B8"/>
    <w:rsid w:val="008A284F"/>
    <w:rsid w:val="008D005C"/>
    <w:rsid w:val="008F6AAF"/>
    <w:rsid w:val="00903978"/>
    <w:rsid w:val="009260A9"/>
    <w:rsid w:val="0094295A"/>
    <w:rsid w:val="00960B58"/>
    <w:rsid w:val="009640E7"/>
    <w:rsid w:val="00976459"/>
    <w:rsid w:val="009B5AF4"/>
    <w:rsid w:val="009B69C5"/>
    <w:rsid w:val="009B7AEE"/>
    <w:rsid w:val="00A27BFC"/>
    <w:rsid w:val="00A733B6"/>
    <w:rsid w:val="00AA3FA1"/>
    <w:rsid w:val="00AB7FB6"/>
    <w:rsid w:val="00AD4FA1"/>
    <w:rsid w:val="00AD5D31"/>
    <w:rsid w:val="00AD6611"/>
    <w:rsid w:val="00AE5C27"/>
    <w:rsid w:val="00B1568E"/>
    <w:rsid w:val="00B159BF"/>
    <w:rsid w:val="00B367B9"/>
    <w:rsid w:val="00B449E9"/>
    <w:rsid w:val="00BB003F"/>
    <w:rsid w:val="00BC33C8"/>
    <w:rsid w:val="00BD2460"/>
    <w:rsid w:val="00BE5254"/>
    <w:rsid w:val="00C13BD9"/>
    <w:rsid w:val="00C45B25"/>
    <w:rsid w:val="00C47592"/>
    <w:rsid w:val="00C5108D"/>
    <w:rsid w:val="00C544CB"/>
    <w:rsid w:val="00C759DE"/>
    <w:rsid w:val="00C85047"/>
    <w:rsid w:val="00CA0557"/>
    <w:rsid w:val="00CA2919"/>
    <w:rsid w:val="00CA7387"/>
    <w:rsid w:val="00CF3E62"/>
    <w:rsid w:val="00D06914"/>
    <w:rsid w:val="00D12E06"/>
    <w:rsid w:val="00D1674F"/>
    <w:rsid w:val="00D6583F"/>
    <w:rsid w:val="00D8094B"/>
    <w:rsid w:val="00DA3374"/>
    <w:rsid w:val="00DC0689"/>
    <w:rsid w:val="00E001B3"/>
    <w:rsid w:val="00E06870"/>
    <w:rsid w:val="00E27484"/>
    <w:rsid w:val="00E73236"/>
    <w:rsid w:val="00E77F8C"/>
    <w:rsid w:val="00EC71B5"/>
    <w:rsid w:val="00EE1E5C"/>
    <w:rsid w:val="00F02AF3"/>
    <w:rsid w:val="00F070C3"/>
    <w:rsid w:val="00F67806"/>
    <w:rsid w:val="00F82AE7"/>
    <w:rsid w:val="00F85D76"/>
    <w:rsid w:val="00FA0CAD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D3"/>
    <w:pPr>
      <w:ind w:left="720"/>
      <w:contextualSpacing/>
    </w:pPr>
  </w:style>
  <w:style w:type="table" w:styleId="Tabela-Siatka">
    <w:name w:val="Table Grid"/>
    <w:basedOn w:val="Standardowy"/>
    <w:uiPriority w:val="59"/>
    <w:rsid w:val="00C5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8C"/>
  </w:style>
  <w:style w:type="paragraph" w:styleId="Stopka">
    <w:name w:val="footer"/>
    <w:basedOn w:val="Normalny"/>
    <w:link w:val="StopkaZnak"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8C"/>
  </w:style>
  <w:style w:type="paragraph" w:styleId="Tekstdymka">
    <w:name w:val="Balloon Text"/>
    <w:basedOn w:val="Normalny"/>
    <w:link w:val="TekstdymkaZnak"/>
    <w:uiPriority w:val="99"/>
    <w:semiHidden/>
    <w:unhideWhenUsed/>
    <w:rsid w:val="00E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F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C45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45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D3"/>
    <w:pPr>
      <w:ind w:left="720"/>
      <w:contextualSpacing/>
    </w:pPr>
  </w:style>
  <w:style w:type="table" w:styleId="Tabela-Siatka">
    <w:name w:val="Table Grid"/>
    <w:basedOn w:val="Standardowy"/>
    <w:uiPriority w:val="59"/>
    <w:rsid w:val="00C5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F8C"/>
  </w:style>
  <w:style w:type="paragraph" w:styleId="Stopka">
    <w:name w:val="footer"/>
    <w:basedOn w:val="Normalny"/>
    <w:link w:val="StopkaZnak"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8C"/>
  </w:style>
  <w:style w:type="paragraph" w:styleId="Tekstdymka">
    <w:name w:val="Balloon Text"/>
    <w:basedOn w:val="Normalny"/>
    <w:link w:val="TekstdymkaZnak"/>
    <w:uiPriority w:val="99"/>
    <w:semiHidden/>
    <w:unhideWhenUsed/>
    <w:rsid w:val="00E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F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C455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C4553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3E11-5E09-4C40-A119-756BED75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Tomek</cp:lastModifiedBy>
  <cp:revision>20</cp:revision>
  <cp:lastPrinted>2015-11-18T07:05:00Z</cp:lastPrinted>
  <dcterms:created xsi:type="dcterms:W3CDTF">2015-11-09T07:48:00Z</dcterms:created>
  <dcterms:modified xsi:type="dcterms:W3CDTF">2015-11-30T10:48:00Z</dcterms:modified>
</cp:coreProperties>
</file>