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408F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3148DFA5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53B896B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6B7A6875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2062E03" w14:textId="3928C664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D870C8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D870C8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D870C8">
        <w:rPr>
          <w:rFonts w:ascii="Garamond" w:hAnsi="Garamond"/>
          <w:b/>
          <w:sz w:val="28"/>
          <w:szCs w:val="28"/>
        </w:rPr>
        <w:t>272/1 i 272/2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D870C8">
        <w:rPr>
          <w:rFonts w:ascii="Garamond" w:hAnsi="Garamond"/>
          <w:sz w:val="28"/>
          <w:szCs w:val="28"/>
        </w:rPr>
        <w:t xml:space="preserve">łącznej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D870C8">
        <w:rPr>
          <w:rFonts w:ascii="Garamond" w:hAnsi="Garamond"/>
          <w:b/>
          <w:sz w:val="28"/>
          <w:szCs w:val="28"/>
        </w:rPr>
        <w:t>567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D870C8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D870C8">
        <w:rPr>
          <w:rFonts w:ascii="Garamond" w:hAnsi="Garamond"/>
          <w:b/>
          <w:sz w:val="28"/>
          <w:szCs w:val="28"/>
        </w:rPr>
        <w:t>Staszica</w:t>
      </w:r>
      <w:r>
        <w:rPr>
          <w:rFonts w:ascii="Garamond" w:hAnsi="Garamond"/>
          <w:sz w:val="28"/>
          <w:szCs w:val="28"/>
        </w:rPr>
        <w:t>, dla któr</w:t>
      </w:r>
      <w:r w:rsidR="00D870C8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D870C8">
        <w:rPr>
          <w:rFonts w:ascii="Garamond" w:hAnsi="Garamond"/>
          <w:sz w:val="28"/>
          <w:szCs w:val="28"/>
        </w:rPr>
        <w:t>07657/7</w:t>
      </w:r>
      <w:r>
        <w:rPr>
          <w:rFonts w:ascii="Garamond" w:hAnsi="Garamond"/>
          <w:sz w:val="28"/>
          <w:szCs w:val="28"/>
        </w:rPr>
        <w:t xml:space="preserve">. </w:t>
      </w:r>
      <w:r w:rsidR="00772D2D" w:rsidRPr="00772D2D">
        <w:rPr>
          <w:rFonts w:ascii="Garamond" w:hAnsi="Garamond"/>
          <w:sz w:val="28"/>
          <w:szCs w:val="28"/>
        </w:rPr>
        <w:t>Przeznaczenie działki – budowa budynku usługowego lub mieszkalnego.</w:t>
      </w:r>
    </w:p>
    <w:p w14:paraId="52201D4E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3511089C" w14:textId="1D986F41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232A28">
        <w:rPr>
          <w:rFonts w:ascii="Garamond" w:hAnsi="Garamond"/>
          <w:b/>
          <w:sz w:val="28"/>
          <w:szCs w:val="28"/>
        </w:rPr>
        <w:t>35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69842941" w14:textId="0CA21F51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232A28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232A28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0E2F81A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4F8C96E3" w14:textId="1A167CA5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772D2D">
        <w:rPr>
          <w:rFonts w:ascii="Garamond" w:hAnsi="Garamond"/>
          <w:b/>
          <w:bCs/>
          <w:sz w:val="28"/>
          <w:szCs w:val="28"/>
        </w:rPr>
        <w:t>2</w:t>
      </w:r>
      <w:r w:rsidR="00232A28">
        <w:rPr>
          <w:rFonts w:ascii="Garamond" w:hAnsi="Garamond"/>
          <w:b/>
          <w:bCs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</w:t>
      </w:r>
      <w:r w:rsidR="00232A28">
        <w:rPr>
          <w:rFonts w:ascii="Garamond" w:hAnsi="Garamond"/>
          <w:b/>
          <w:sz w:val="28"/>
          <w:szCs w:val="28"/>
        </w:rPr>
        <w:t>10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5F85726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1D82E7DC" w14:textId="0D9A75A6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232A28">
        <w:rPr>
          <w:rFonts w:ascii="Garamond" w:hAnsi="Garamond"/>
          <w:b/>
          <w:sz w:val="36"/>
          <w:szCs w:val="36"/>
        </w:rPr>
        <w:t>03</w:t>
      </w:r>
      <w:r>
        <w:rPr>
          <w:rFonts w:ascii="Garamond" w:hAnsi="Garamond"/>
          <w:b/>
          <w:sz w:val="36"/>
          <w:szCs w:val="36"/>
        </w:rPr>
        <w:t>.</w:t>
      </w:r>
      <w:r w:rsidR="00232A28">
        <w:rPr>
          <w:rFonts w:ascii="Garamond" w:hAnsi="Garamond"/>
          <w:b/>
          <w:sz w:val="36"/>
          <w:szCs w:val="36"/>
        </w:rPr>
        <w:t>11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232A28">
        <w:rPr>
          <w:rFonts w:ascii="Garamond" w:hAnsi="Garamond"/>
          <w:b/>
          <w:sz w:val="36"/>
          <w:szCs w:val="36"/>
        </w:rPr>
        <w:t>11</w:t>
      </w:r>
      <w:r w:rsidR="00232A28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205A1D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D1F64F0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D193088" w14:textId="247894F5" w:rsidR="00232A28" w:rsidRDefault="00232A28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25.08.2020 r.</w:t>
      </w:r>
    </w:p>
    <w:p w14:paraId="68703A3B" w14:textId="79A0138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3476CAC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C4D992B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14:paraId="57F9E9E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298F103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706F05BE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57945" w14:textId="77777777" w:rsidR="00352547" w:rsidRDefault="00352547" w:rsidP="00D11E88">
      <w:pPr>
        <w:spacing w:after="0" w:line="240" w:lineRule="auto"/>
      </w:pPr>
      <w:r>
        <w:separator/>
      </w:r>
    </w:p>
  </w:endnote>
  <w:endnote w:type="continuationSeparator" w:id="0">
    <w:p w14:paraId="55686B7A" w14:textId="77777777" w:rsidR="00352547" w:rsidRDefault="00352547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89D8E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BA3F27" wp14:editId="491571F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36614A3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D68326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163B719" w14:textId="77777777" w:rsidR="00B357BA" w:rsidRPr="001E2977" w:rsidRDefault="00C47C7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9740DB3" w14:textId="77777777" w:rsidR="00B357BA" w:rsidRPr="001E2977" w:rsidRDefault="00C47C7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543E812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350BB" w14:textId="77777777" w:rsidR="00352547" w:rsidRDefault="00352547" w:rsidP="00D11E88">
      <w:pPr>
        <w:spacing w:after="0" w:line="240" w:lineRule="auto"/>
      </w:pPr>
      <w:r>
        <w:separator/>
      </w:r>
    </w:p>
  </w:footnote>
  <w:footnote w:type="continuationSeparator" w:id="0">
    <w:p w14:paraId="60692729" w14:textId="77777777" w:rsidR="00352547" w:rsidRDefault="00352547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BD4F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76B2D1" wp14:editId="69B6E51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13CAA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80D75D" wp14:editId="71D2E359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0FBEC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1D0AA4" wp14:editId="4E2E0FA4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80D75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56C0FBEC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2D1D0AA4" wp14:editId="4E2E0FA4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68C1FF" wp14:editId="47E7266F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28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52547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0F03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72D2D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47C79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870C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C220BF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63CFF-3F31-474D-A83F-5277088A5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20</cp:revision>
  <cp:lastPrinted>2020-09-21T08:32:00Z</cp:lastPrinted>
  <dcterms:created xsi:type="dcterms:W3CDTF">2018-09-06T11:17:00Z</dcterms:created>
  <dcterms:modified xsi:type="dcterms:W3CDTF">2020-09-21T08:32:00Z</dcterms:modified>
</cp:coreProperties>
</file>