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 xml:space="preserve">Burmistrz Miasta Sławno </w:t>
      </w:r>
    </w:p>
    <w:p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>ogłasza ustny przetarg nieograniczony na sprzedaż nieruchomości</w:t>
      </w: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8"/>
          <w:szCs w:val="28"/>
        </w:rPr>
      </w:pP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Działk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oznaczon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geodezyjnie </w:t>
      </w:r>
      <w:r>
        <w:rPr>
          <w:rFonts w:ascii="Garamond" w:hAnsi="Garamond"/>
          <w:b/>
          <w:sz w:val="28"/>
          <w:szCs w:val="28"/>
        </w:rPr>
        <w:t xml:space="preserve">Nr </w:t>
      </w:r>
      <w:r w:rsidR="00DE742E">
        <w:rPr>
          <w:rFonts w:ascii="Garamond" w:hAnsi="Garamond"/>
          <w:b/>
          <w:sz w:val="28"/>
          <w:szCs w:val="28"/>
        </w:rPr>
        <w:t>338</w:t>
      </w:r>
      <w:r>
        <w:rPr>
          <w:rFonts w:ascii="Garamond" w:hAnsi="Garamond"/>
          <w:sz w:val="28"/>
          <w:szCs w:val="28"/>
        </w:rPr>
        <w:t xml:space="preserve"> (obr.</w:t>
      </w:r>
      <w:r w:rsidR="00C9221F">
        <w:rPr>
          <w:rFonts w:ascii="Garamond" w:hAnsi="Garamond"/>
          <w:sz w:val="28"/>
          <w:szCs w:val="28"/>
        </w:rPr>
        <w:t>000</w:t>
      </w:r>
      <w:r>
        <w:rPr>
          <w:rFonts w:ascii="Garamond" w:hAnsi="Garamond"/>
          <w:sz w:val="28"/>
          <w:szCs w:val="28"/>
        </w:rPr>
        <w:t xml:space="preserve">3) o </w:t>
      </w:r>
      <w:r w:rsidR="00C85119">
        <w:rPr>
          <w:rFonts w:ascii="Garamond" w:hAnsi="Garamond"/>
          <w:sz w:val="28"/>
          <w:szCs w:val="28"/>
        </w:rPr>
        <w:t>p</w:t>
      </w:r>
      <w:r>
        <w:rPr>
          <w:rFonts w:ascii="Garamond" w:hAnsi="Garamond"/>
          <w:sz w:val="28"/>
          <w:szCs w:val="28"/>
        </w:rPr>
        <w:t xml:space="preserve">ow. </w:t>
      </w:r>
      <w:r w:rsidR="00DE742E">
        <w:rPr>
          <w:rFonts w:ascii="Garamond" w:hAnsi="Garamond"/>
          <w:b/>
          <w:sz w:val="28"/>
          <w:szCs w:val="28"/>
        </w:rPr>
        <w:t>389</w:t>
      </w:r>
      <w:r>
        <w:rPr>
          <w:rFonts w:ascii="Garamond" w:hAnsi="Garamond"/>
          <w:b/>
          <w:sz w:val="28"/>
          <w:szCs w:val="28"/>
        </w:rPr>
        <w:t xml:space="preserve"> m</w:t>
      </w:r>
      <w:r>
        <w:rPr>
          <w:rFonts w:ascii="Garamond" w:hAnsi="Garamond"/>
          <w:b/>
          <w:sz w:val="28"/>
          <w:szCs w:val="28"/>
          <w:vertAlign w:val="superscript"/>
        </w:rPr>
        <w:t>2</w:t>
      </w:r>
      <w:r>
        <w:rPr>
          <w:rFonts w:ascii="Garamond" w:hAnsi="Garamond"/>
          <w:sz w:val="28"/>
          <w:szCs w:val="28"/>
          <w:vertAlign w:val="superscript"/>
        </w:rPr>
        <w:t xml:space="preserve"> </w:t>
      </w:r>
      <w:r>
        <w:rPr>
          <w:rFonts w:ascii="Garamond" w:hAnsi="Garamond"/>
          <w:sz w:val="28"/>
          <w:szCs w:val="28"/>
        </w:rPr>
        <w:t>położon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w Sławnie przy </w:t>
      </w:r>
      <w:r>
        <w:rPr>
          <w:rFonts w:ascii="Garamond" w:hAnsi="Garamond"/>
          <w:b/>
          <w:sz w:val="28"/>
          <w:szCs w:val="28"/>
        </w:rPr>
        <w:t xml:space="preserve">ul. </w:t>
      </w:r>
      <w:r w:rsidR="00DE742E">
        <w:rPr>
          <w:rFonts w:ascii="Garamond" w:hAnsi="Garamond"/>
          <w:b/>
          <w:sz w:val="28"/>
          <w:szCs w:val="28"/>
        </w:rPr>
        <w:t>Dąbrowskiej</w:t>
      </w:r>
      <w:r>
        <w:rPr>
          <w:rFonts w:ascii="Garamond" w:hAnsi="Garamond"/>
          <w:sz w:val="28"/>
          <w:szCs w:val="28"/>
        </w:rPr>
        <w:t>, dla któr</w:t>
      </w:r>
      <w:r w:rsidR="003B05D0">
        <w:rPr>
          <w:rFonts w:ascii="Garamond" w:hAnsi="Garamond"/>
          <w:sz w:val="28"/>
          <w:szCs w:val="28"/>
        </w:rPr>
        <w:t>ej</w:t>
      </w:r>
      <w:r>
        <w:rPr>
          <w:rFonts w:ascii="Garamond" w:hAnsi="Garamond"/>
          <w:sz w:val="28"/>
          <w:szCs w:val="28"/>
        </w:rPr>
        <w:t xml:space="preserve"> urządzo</w:t>
      </w:r>
      <w:r w:rsidR="003B05D0">
        <w:rPr>
          <w:rFonts w:ascii="Garamond" w:hAnsi="Garamond"/>
          <w:sz w:val="28"/>
          <w:szCs w:val="28"/>
        </w:rPr>
        <w:t>na</w:t>
      </w:r>
      <w:r>
        <w:rPr>
          <w:rFonts w:ascii="Garamond" w:hAnsi="Garamond"/>
          <w:sz w:val="28"/>
          <w:szCs w:val="28"/>
        </w:rPr>
        <w:t xml:space="preserve"> </w:t>
      </w:r>
      <w:r w:rsidR="003B05D0">
        <w:rPr>
          <w:rFonts w:ascii="Garamond" w:hAnsi="Garamond"/>
          <w:sz w:val="28"/>
          <w:szCs w:val="28"/>
        </w:rPr>
        <w:t>jest</w:t>
      </w:r>
      <w:r>
        <w:rPr>
          <w:rFonts w:ascii="Garamond" w:hAnsi="Garamond"/>
          <w:sz w:val="28"/>
          <w:szCs w:val="28"/>
        </w:rPr>
        <w:t xml:space="preserve"> księg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wieczyst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KW Nr KO1E/000</w:t>
      </w:r>
      <w:r w:rsidR="00C9221F">
        <w:rPr>
          <w:rFonts w:ascii="Garamond" w:hAnsi="Garamond"/>
          <w:sz w:val="28"/>
          <w:szCs w:val="28"/>
        </w:rPr>
        <w:t>0</w:t>
      </w:r>
      <w:r w:rsidR="00DE742E">
        <w:rPr>
          <w:rFonts w:ascii="Garamond" w:hAnsi="Garamond"/>
          <w:sz w:val="28"/>
          <w:szCs w:val="28"/>
        </w:rPr>
        <w:t>7657/7</w:t>
      </w:r>
      <w:r>
        <w:rPr>
          <w:rFonts w:ascii="Garamond" w:hAnsi="Garamond"/>
          <w:sz w:val="28"/>
          <w:szCs w:val="28"/>
        </w:rPr>
        <w:t>.</w:t>
      </w:r>
      <w:r w:rsidR="00DE742E">
        <w:rPr>
          <w:rFonts w:ascii="Garamond" w:hAnsi="Garamond"/>
          <w:sz w:val="28"/>
          <w:szCs w:val="28"/>
        </w:rPr>
        <w:t xml:space="preserve"> Przeznaczenie działki – budowa budynku usługowego</w:t>
      </w:r>
      <w:r>
        <w:rPr>
          <w:rFonts w:ascii="Garamond" w:hAnsi="Garamond"/>
          <w:sz w:val="28"/>
          <w:szCs w:val="28"/>
        </w:rPr>
        <w:t xml:space="preserve">. </w:t>
      </w:r>
    </w:p>
    <w:p w:rsidR="00257059" w:rsidRDefault="00257059" w:rsidP="00257059">
      <w:pPr>
        <w:pStyle w:val="Bezodstpw"/>
        <w:spacing w:line="276" w:lineRule="auto"/>
        <w:rPr>
          <w:rFonts w:ascii="Garamond" w:hAnsi="Garamond"/>
          <w:b/>
          <w:szCs w:val="28"/>
        </w:rPr>
      </w:pPr>
    </w:p>
    <w:p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Cenę wywoławczą stanowi kwota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 w:rsidR="00DE742E">
        <w:rPr>
          <w:rFonts w:ascii="Garamond" w:hAnsi="Garamond"/>
          <w:b/>
          <w:sz w:val="28"/>
          <w:szCs w:val="28"/>
        </w:rPr>
        <w:t>3</w:t>
      </w:r>
      <w:r w:rsidR="00646C51">
        <w:rPr>
          <w:rFonts w:ascii="Garamond" w:hAnsi="Garamond"/>
          <w:b/>
          <w:sz w:val="28"/>
          <w:szCs w:val="28"/>
        </w:rPr>
        <w:t>0</w:t>
      </w:r>
      <w:r>
        <w:rPr>
          <w:rFonts w:ascii="Garamond" w:hAnsi="Garamond"/>
          <w:b/>
          <w:sz w:val="28"/>
          <w:szCs w:val="28"/>
        </w:rPr>
        <w:t>.000,</w:t>
      </w:r>
      <w:r>
        <w:rPr>
          <w:rFonts w:ascii="Garamond" w:hAnsi="Garamond"/>
          <w:b/>
          <w:sz w:val="24"/>
          <w:szCs w:val="24"/>
        </w:rPr>
        <w:t>00 zł /brutto/</w:t>
      </w:r>
    </w:p>
    <w:p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Wadium w wysokości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  <w:t xml:space="preserve">  </w:t>
      </w:r>
      <w:r w:rsidR="00DE742E">
        <w:rPr>
          <w:rFonts w:ascii="Garamond" w:hAnsi="Garamond"/>
          <w:b/>
          <w:sz w:val="28"/>
          <w:szCs w:val="28"/>
        </w:rPr>
        <w:t>3</w:t>
      </w:r>
      <w:r>
        <w:rPr>
          <w:rFonts w:ascii="Garamond" w:hAnsi="Garamond"/>
          <w:b/>
          <w:sz w:val="28"/>
          <w:szCs w:val="28"/>
        </w:rPr>
        <w:t>.</w:t>
      </w:r>
      <w:r w:rsidR="00646C51">
        <w:rPr>
          <w:rFonts w:ascii="Garamond" w:hAnsi="Garamond"/>
          <w:b/>
          <w:sz w:val="28"/>
          <w:szCs w:val="28"/>
        </w:rPr>
        <w:t>0</w:t>
      </w:r>
      <w:r>
        <w:rPr>
          <w:rFonts w:ascii="Garamond" w:hAnsi="Garamond"/>
          <w:b/>
          <w:sz w:val="28"/>
          <w:szCs w:val="28"/>
        </w:rPr>
        <w:t>00</w:t>
      </w:r>
      <w:r>
        <w:rPr>
          <w:rFonts w:ascii="Garamond" w:hAnsi="Garamond"/>
          <w:b/>
          <w:sz w:val="24"/>
          <w:szCs w:val="24"/>
        </w:rPr>
        <w:t>,00 zł</w:t>
      </w: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Cs w:val="28"/>
        </w:rPr>
      </w:pP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Wadium należy wpłacić na konto Urzędu Miejskiego w Sławnie Spółdzielcza Grupa Bankowa – Bank Spółdzielczy w Sławnie 10 9317 0002 0000 3183 2000 0030 w terminie do dnia </w:t>
      </w:r>
      <w:r w:rsidR="00646C51">
        <w:rPr>
          <w:rFonts w:ascii="Garamond" w:hAnsi="Garamond"/>
          <w:b/>
          <w:sz w:val="28"/>
          <w:szCs w:val="28"/>
        </w:rPr>
        <w:t>02</w:t>
      </w:r>
      <w:r>
        <w:rPr>
          <w:rFonts w:ascii="Garamond" w:hAnsi="Garamond"/>
          <w:b/>
          <w:sz w:val="28"/>
          <w:szCs w:val="28"/>
        </w:rPr>
        <w:t>.0</w:t>
      </w:r>
      <w:r w:rsidR="00646C51">
        <w:rPr>
          <w:rFonts w:ascii="Garamond" w:hAnsi="Garamond"/>
          <w:b/>
          <w:sz w:val="28"/>
          <w:szCs w:val="28"/>
        </w:rPr>
        <w:t>4</w:t>
      </w:r>
      <w:r>
        <w:rPr>
          <w:rFonts w:ascii="Garamond" w:hAnsi="Garamond"/>
          <w:b/>
          <w:sz w:val="28"/>
          <w:szCs w:val="28"/>
        </w:rPr>
        <w:t>.20</w:t>
      </w:r>
      <w:r w:rsidR="00030531">
        <w:rPr>
          <w:rFonts w:ascii="Garamond" w:hAnsi="Garamond"/>
          <w:b/>
          <w:sz w:val="28"/>
          <w:szCs w:val="28"/>
        </w:rPr>
        <w:t>20</w:t>
      </w:r>
      <w:r>
        <w:rPr>
          <w:rFonts w:ascii="Garamond" w:hAnsi="Garamond"/>
          <w:b/>
          <w:sz w:val="28"/>
          <w:szCs w:val="28"/>
        </w:rPr>
        <w:t xml:space="preserve"> r.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</w:rPr>
      </w:pPr>
      <w:r>
        <w:rPr>
          <w:rFonts w:ascii="Garamond" w:hAnsi="Garamond"/>
          <w:sz w:val="28"/>
          <w:szCs w:val="28"/>
        </w:rPr>
        <w:t>Przetarg odbędzie się w dniu</w:t>
      </w:r>
      <w:r>
        <w:rPr>
          <w:rFonts w:ascii="Garamond" w:hAnsi="Garamond"/>
        </w:rPr>
        <w:t xml:space="preserve"> </w:t>
      </w:r>
      <w:r w:rsidR="00646C51">
        <w:rPr>
          <w:rFonts w:ascii="Garamond" w:hAnsi="Garamond"/>
          <w:b/>
          <w:sz w:val="36"/>
          <w:szCs w:val="36"/>
        </w:rPr>
        <w:t>07</w:t>
      </w:r>
      <w:r>
        <w:rPr>
          <w:rFonts w:ascii="Garamond" w:hAnsi="Garamond"/>
          <w:b/>
          <w:sz w:val="36"/>
          <w:szCs w:val="36"/>
        </w:rPr>
        <w:t>.0</w:t>
      </w:r>
      <w:r w:rsidR="00646C51">
        <w:rPr>
          <w:rFonts w:ascii="Garamond" w:hAnsi="Garamond"/>
          <w:b/>
          <w:sz w:val="36"/>
          <w:szCs w:val="36"/>
        </w:rPr>
        <w:t>4</w:t>
      </w:r>
      <w:r>
        <w:rPr>
          <w:rFonts w:ascii="Garamond" w:hAnsi="Garamond"/>
          <w:b/>
          <w:sz w:val="36"/>
          <w:szCs w:val="36"/>
        </w:rPr>
        <w:t>.20</w:t>
      </w:r>
      <w:r w:rsidR="00646C51">
        <w:rPr>
          <w:rFonts w:ascii="Garamond" w:hAnsi="Garamond"/>
          <w:b/>
          <w:sz w:val="36"/>
          <w:szCs w:val="36"/>
        </w:rPr>
        <w:t>20</w:t>
      </w:r>
      <w:r>
        <w:rPr>
          <w:rFonts w:ascii="Garamond" w:hAnsi="Garamond"/>
          <w:b/>
          <w:sz w:val="36"/>
          <w:szCs w:val="36"/>
        </w:rPr>
        <w:t xml:space="preserve"> r.</w:t>
      </w:r>
      <w:r>
        <w:rPr>
          <w:rFonts w:ascii="Garamond" w:hAnsi="Garamond"/>
        </w:rPr>
        <w:t xml:space="preserve"> </w:t>
      </w:r>
      <w:r>
        <w:rPr>
          <w:rFonts w:ascii="Garamond" w:hAnsi="Garamond"/>
          <w:sz w:val="28"/>
          <w:szCs w:val="28"/>
        </w:rPr>
        <w:t>o godzinie</w:t>
      </w:r>
      <w:r>
        <w:rPr>
          <w:rFonts w:ascii="Garamond" w:hAnsi="Garamond"/>
          <w:b/>
          <w:sz w:val="36"/>
          <w:szCs w:val="36"/>
        </w:rPr>
        <w:t xml:space="preserve"> </w:t>
      </w:r>
      <w:r w:rsidR="00DE742E">
        <w:rPr>
          <w:rFonts w:ascii="Garamond" w:hAnsi="Garamond"/>
          <w:b/>
          <w:sz w:val="36"/>
          <w:szCs w:val="36"/>
        </w:rPr>
        <w:t>11</w:t>
      </w:r>
      <w:r w:rsidR="00646C51">
        <w:rPr>
          <w:rFonts w:ascii="Garamond" w:hAnsi="Garamond"/>
          <w:b/>
          <w:sz w:val="36"/>
          <w:szCs w:val="36"/>
          <w:vertAlign w:val="superscript"/>
        </w:rPr>
        <w:t>0</w:t>
      </w:r>
      <w:r>
        <w:rPr>
          <w:rFonts w:ascii="Garamond" w:hAnsi="Garamond"/>
          <w:b/>
          <w:sz w:val="36"/>
          <w:szCs w:val="36"/>
          <w:vertAlign w:val="superscript"/>
        </w:rPr>
        <w:t>0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 sali Nr 3</w:t>
      </w:r>
      <w:r w:rsidR="00F96109">
        <w:rPr>
          <w:rFonts w:ascii="Garamond" w:hAnsi="Garamond"/>
          <w:sz w:val="28"/>
          <w:szCs w:val="28"/>
        </w:rPr>
        <w:t>0</w:t>
      </w:r>
      <w:r>
        <w:rPr>
          <w:rFonts w:ascii="Garamond" w:hAnsi="Garamond"/>
          <w:sz w:val="28"/>
          <w:szCs w:val="28"/>
        </w:rPr>
        <w:t xml:space="preserve"> Urzędu Miejskiego w Sławnie.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bookmarkStart w:id="0" w:name="_GoBack"/>
      <w:bookmarkEnd w:id="0"/>
      <w:r>
        <w:rPr>
          <w:rFonts w:ascii="Garamond" w:hAnsi="Garamond"/>
          <w:sz w:val="28"/>
          <w:szCs w:val="28"/>
        </w:rPr>
        <w:t>Wpłacone wadium zostanie zaliczone w poczet ceny osiągniętej w przetargu na rzecz ustalonego nabywcy. Wadium przepada na rzecz sprzedawcy w razie uchylenia się uczestnika, który przetarg wygrał od zawarcia umowy notarialnej w podanym przez sprzedawcę terminie.</w:t>
      </w: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Osoba wygrywająca przetarg zobowiązana jest wpłacić najpóźniej w dniu zawarcia aktu notarialnego kwotę do wysokości 100% ceny osiągniętej w przetargu.</w:t>
      </w: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Szczegółowe informacje dotyczące przetargu oraz regulaminu można uzyskać w Wydziale Gospodarki Przestrzennej i Obrotu Nieruchomościami tut. Urzędu pok. 40 lub na stronie um.slawno.ibip.pl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b/>
          <w:sz w:val="27"/>
          <w:szCs w:val="27"/>
        </w:rPr>
      </w:pPr>
      <w:r>
        <w:rPr>
          <w:rFonts w:ascii="Garamond" w:hAnsi="Garamond"/>
          <w:b/>
          <w:sz w:val="27"/>
          <w:szCs w:val="27"/>
        </w:rPr>
        <w:t xml:space="preserve">Zastrzega się prawo odwołania lub unieważnienia przetargu 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4"/>
        </w:rPr>
      </w:pPr>
      <w:r>
        <w:rPr>
          <w:rFonts w:ascii="Garamond" w:hAnsi="Garamond"/>
          <w:b/>
          <w:sz w:val="27"/>
          <w:szCs w:val="27"/>
        </w:rPr>
        <w:t>z uzasadnionej przyczyny.</w:t>
      </w:r>
    </w:p>
    <w:p w:rsidR="0018699A" w:rsidRPr="00257059" w:rsidRDefault="0018699A" w:rsidP="00257059"/>
    <w:sectPr w:rsidR="0018699A" w:rsidRPr="00257059" w:rsidSect="00132ABE">
      <w:headerReference w:type="default" r:id="rId8"/>
      <w:headerReference w:type="first" r:id="rId9"/>
      <w:footerReference w:type="first" r:id="rId10"/>
      <w:pgSz w:w="11906" w:h="16838"/>
      <w:pgMar w:top="1417" w:right="1417" w:bottom="709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C4963" w:rsidRDefault="007C4963" w:rsidP="00D11E88">
      <w:pPr>
        <w:spacing w:after="0" w:line="240" w:lineRule="auto"/>
      </w:pPr>
      <w:r>
        <w:separator/>
      </w:r>
    </w:p>
  </w:endnote>
  <w:endnote w:type="continuationSeparator" w:id="0">
    <w:p w:rsidR="007C4963" w:rsidRDefault="007C4963" w:rsidP="00D11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7BA" w:rsidRPr="001E2977" w:rsidRDefault="009276E6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>
      <w:rPr>
        <w:rFonts w:ascii="Garamond" w:hAnsi="Garamond" w:cs="Times New Roman"/>
        <w:b/>
        <w:noProof/>
        <w:color w:val="595959" w:themeColor="text1" w:themeTint="A6"/>
        <w:szCs w:val="24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-947420</wp:posOffset>
              </wp:positionH>
              <wp:positionV relativeFrom="paragraph">
                <wp:posOffset>-54610</wp:posOffset>
              </wp:positionV>
              <wp:extent cx="7886700" cy="635"/>
              <wp:effectExtent l="5080" t="12065" r="13970" b="635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867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6FA00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74.6pt;margin-top:-4.3pt;width:621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" strokecolor="red"/>
          </w:pict>
        </mc:Fallback>
      </mc:AlternateContent>
    </w:r>
    <w:r w:rsidR="00B357BA" w:rsidRPr="001E2977">
      <w:rPr>
        <w:rFonts w:ascii="Garamond" w:hAnsi="Garamond" w:cs="Times New Roman"/>
        <w:b/>
        <w:color w:val="595959" w:themeColor="text1" w:themeTint="A6"/>
        <w:szCs w:val="24"/>
      </w:rPr>
      <w:t>URZĄD MIEJSKI  W SŁAWNIE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ul. M.C. Skłodowskiej 9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76-100 Sławno</w:t>
    </w:r>
  </w:p>
  <w:p w:rsidR="00B357BA" w:rsidRPr="001E2977" w:rsidRDefault="007C4963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1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sekretariat@slawno.pl</w:t>
      </w:r>
    </w:hyperlink>
  </w:p>
  <w:p w:rsidR="00B357BA" w:rsidRPr="001E2977" w:rsidRDefault="007C4963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2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www.slawno.pl</w:t>
      </w:r>
    </w:hyperlink>
    <w:r w:rsidR="00B357BA" w:rsidRPr="001E2977">
      <w:rPr>
        <w:rFonts w:ascii="Garamond" w:hAnsi="Garamond" w:cs="Times New Roman"/>
        <w:b/>
        <w:szCs w:val="24"/>
      </w:rPr>
      <w:t xml:space="preserve"> 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tel. 59 810 30 51 fax. 59 810 33 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C4963" w:rsidRDefault="007C4963" w:rsidP="00D11E88">
      <w:pPr>
        <w:spacing w:after="0" w:line="240" w:lineRule="auto"/>
      </w:pPr>
      <w:r>
        <w:separator/>
      </w:r>
    </w:p>
  </w:footnote>
  <w:footnote w:type="continuationSeparator" w:id="0">
    <w:p w:rsidR="007C4963" w:rsidRDefault="007C4963" w:rsidP="00D11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A05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-276225</wp:posOffset>
              </wp:positionH>
              <wp:positionV relativeFrom="paragraph">
                <wp:posOffset>-429260</wp:posOffset>
              </wp:positionV>
              <wp:extent cx="0" cy="10915650"/>
              <wp:effectExtent l="66675" t="66040" r="66675" b="67310"/>
              <wp:wrapNone/>
              <wp:docPr id="5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15650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75A1D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21.75pt;margin-top:-33.8pt;width:0;height:85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" strokecolor="red" strokeweight="10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7BA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180975</wp:posOffset>
              </wp:positionH>
              <wp:positionV relativeFrom="paragraph">
                <wp:posOffset>-48260</wp:posOffset>
              </wp:positionV>
              <wp:extent cx="1942465" cy="1212215"/>
              <wp:effectExtent l="4445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2465" cy="1212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57BA" w:rsidRDefault="009276E6" w:rsidP="00B357BA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647825" cy="1095375"/>
                                <wp:effectExtent l="0" t="0" r="0" b="0"/>
                                <wp:docPr id="12" name="Obraz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1095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4.25pt;margin-top:-3.8pt;width:152.95pt;height:9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" filled="f" stroked="f">
              <v:textbox>
                <w:txbxContent>
                  <w:p w:rsidR="00B357BA" w:rsidRDefault="009276E6" w:rsidP="00B357BA">
                    <w:r>
                      <w:rPr>
                        <w:noProof/>
                      </w:rPr>
                      <w:drawing>
                        <wp:inline distT="0" distB="0" distL="0" distR="0">
                          <wp:extent cx="1647825" cy="1095375"/>
                          <wp:effectExtent l="0" t="0" r="0" b="0"/>
                          <wp:docPr id="12" name="Obraz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1095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-276225</wp:posOffset>
              </wp:positionH>
              <wp:positionV relativeFrom="paragraph">
                <wp:posOffset>-441325</wp:posOffset>
              </wp:positionV>
              <wp:extent cx="0" cy="10944225"/>
              <wp:effectExtent l="66675" t="63500" r="66675" b="88900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44225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>
                        <a:outerShdw dist="25400" dir="5400000" algn="ctr" rotWithShape="0">
                          <a:srgbClr val="808080"/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8FDC1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21.75pt;margin-top:-34.75pt;width:0;height:86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" strokecolor="red" strokeweight="10pt">
              <v:shadow on="t" offset="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907B4"/>
    <w:multiLevelType w:val="hybridMultilevel"/>
    <w:tmpl w:val="7DEA07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F1A2A"/>
    <w:multiLevelType w:val="hybridMultilevel"/>
    <w:tmpl w:val="46EC3B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A1087"/>
    <w:multiLevelType w:val="hybridMultilevel"/>
    <w:tmpl w:val="8FE498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32B17"/>
    <w:multiLevelType w:val="hybridMultilevel"/>
    <w:tmpl w:val="8BFCEA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5E348F"/>
    <w:multiLevelType w:val="hybridMultilevel"/>
    <w:tmpl w:val="008C59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A0AE4"/>
    <w:multiLevelType w:val="hybridMultilevel"/>
    <w:tmpl w:val="DBE69D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F64F08"/>
    <w:multiLevelType w:val="hybridMultilevel"/>
    <w:tmpl w:val="7BCA7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905926"/>
    <w:multiLevelType w:val="hybridMultilevel"/>
    <w:tmpl w:val="960CE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362822"/>
    <w:multiLevelType w:val="hybridMultilevel"/>
    <w:tmpl w:val="93606F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B75288"/>
    <w:multiLevelType w:val="hybridMultilevel"/>
    <w:tmpl w:val="DB68E0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5F1D44"/>
    <w:multiLevelType w:val="hybridMultilevel"/>
    <w:tmpl w:val="E23CD7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456EAE"/>
    <w:multiLevelType w:val="hybridMultilevel"/>
    <w:tmpl w:val="024EE14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8521252"/>
    <w:multiLevelType w:val="hybridMultilevel"/>
    <w:tmpl w:val="EF60BB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86E4468"/>
    <w:multiLevelType w:val="hybridMultilevel"/>
    <w:tmpl w:val="043828B8"/>
    <w:lvl w:ilvl="0" w:tplc="DA44FC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F34DE0"/>
    <w:multiLevelType w:val="hybridMultilevel"/>
    <w:tmpl w:val="4B1CDBD0"/>
    <w:lvl w:ilvl="0" w:tplc="DA44FCD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30C815C9"/>
    <w:multiLevelType w:val="hybridMultilevel"/>
    <w:tmpl w:val="0A107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497B83"/>
    <w:multiLevelType w:val="hybridMultilevel"/>
    <w:tmpl w:val="50984E62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5D202EA"/>
    <w:multiLevelType w:val="hybridMultilevel"/>
    <w:tmpl w:val="D6FE6A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A90919"/>
    <w:multiLevelType w:val="hybridMultilevel"/>
    <w:tmpl w:val="4D46F4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4A5B51"/>
    <w:multiLevelType w:val="hybridMultilevel"/>
    <w:tmpl w:val="E81E4D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7660FB"/>
    <w:multiLevelType w:val="hybridMultilevel"/>
    <w:tmpl w:val="7B0017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E901C6"/>
    <w:multiLevelType w:val="hybridMultilevel"/>
    <w:tmpl w:val="8D5A1D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107C82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E37C37"/>
    <w:multiLevelType w:val="hybridMultilevel"/>
    <w:tmpl w:val="585412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570DFD"/>
    <w:multiLevelType w:val="hybridMultilevel"/>
    <w:tmpl w:val="CD780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592124"/>
    <w:multiLevelType w:val="hybridMultilevel"/>
    <w:tmpl w:val="587C23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3211AB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905430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0A6DE7"/>
    <w:multiLevelType w:val="hybridMultilevel"/>
    <w:tmpl w:val="9BBAC8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B826F7"/>
    <w:multiLevelType w:val="hybridMultilevel"/>
    <w:tmpl w:val="B310E190"/>
    <w:lvl w:ilvl="0" w:tplc="04150011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7C6872"/>
    <w:multiLevelType w:val="hybridMultilevel"/>
    <w:tmpl w:val="351A737E"/>
    <w:lvl w:ilvl="0" w:tplc="F196C3A6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D81010"/>
    <w:multiLevelType w:val="hybridMultilevel"/>
    <w:tmpl w:val="F6ACC5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517FC8"/>
    <w:multiLevelType w:val="hybridMultilevel"/>
    <w:tmpl w:val="F25410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074719"/>
    <w:multiLevelType w:val="hybridMultilevel"/>
    <w:tmpl w:val="A91E8F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024DCD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1E7AAD"/>
    <w:multiLevelType w:val="hybridMultilevel"/>
    <w:tmpl w:val="496AB74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B5379EF"/>
    <w:multiLevelType w:val="hybridMultilevel"/>
    <w:tmpl w:val="21F4DD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5068A4"/>
    <w:multiLevelType w:val="hybridMultilevel"/>
    <w:tmpl w:val="5AA27C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0D3839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3629B3"/>
    <w:multiLevelType w:val="hybridMultilevel"/>
    <w:tmpl w:val="50B473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9"/>
  </w:num>
  <w:num w:numId="4">
    <w:abstractNumId w:val="3"/>
  </w:num>
  <w:num w:numId="5">
    <w:abstractNumId w:val="25"/>
  </w:num>
  <w:num w:numId="6">
    <w:abstractNumId w:val="15"/>
  </w:num>
  <w:num w:numId="7">
    <w:abstractNumId w:val="1"/>
  </w:num>
  <w:num w:numId="8">
    <w:abstractNumId w:val="31"/>
  </w:num>
  <w:num w:numId="9">
    <w:abstractNumId w:val="30"/>
  </w:num>
  <w:num w:numId="10">
    <w:abstractNumId w:val="13"/>
  </w:num>
  <w:num w:numId="11">
    <w:abstractNumId w:val="34"/>
  </w:num>
  <w:num w:numId="12">
    <w:abstractNumId w:val="20"/>
  </w:num>
  <w:num w:numId="13">
    <w:abstractNumId w:val="22"/>
  </w:num>
  <w:num w:numId="14">
    <w:abstractNumId w:val="36"/>
  </w:num>
  <w:num w:numId="15">
    <w:abstractNumId w:val="37"/>
  </w:num>
  <w:num w:numId="1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21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24"/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</w:num>
  <w:num w:numId="32">
    <w:abstractNumId w:val="0"/>
  </w:num>
  <w:num w:numId="33">
    <w:abstractNumId w:val="33"/>
  </w:num>
  <w:num w:numId="34">
    <w:abstractNumId w:val="29"/>
  </w:num>
  <w:num w:numId="35">
    <w:abstractNumId w:val="16"/>
  </w:num>
  <w:num w:numId="36">
    <w:abstractNumId w:val="2"/>
  </w:num>
  <w:num w:numId="37">
    <w:abstractNumId w:val="10"/>
  </w:num>
  <w:num w:numId="38">
    <w:abstractNumId w:val="18"/>
  </w:num>
  <w:num w:numId="39">
    <w:abstractNumId w:val="32"/>
  </w:num>
  <w:num w:numId="40">
    <w:abstractNumId w:val="17"/>
  </w:num>
  <w:num w:numId="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hideSpellingErrors/>
  <w:hideGrammaticalError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EAB"/>
    <w:rsid w:val="00007BB1"/>
    <w:rsid w:val="00030531"/>
    <w:rsid w:val="00040003"/>
    <w:rsid w:val="00052EF3"/>
    <w:rsid w:val="000531DA"/>
    <w:rsid w:val="00082FEE"/>
    <w:rsid w:val="00085738"/>
    <w:rsid w:val="000A132E"/>
    <w:rsid w:val="000A18FD"/>
    <w:rsid w:val="000A38A4"/>
    <w:rsid w:val="000C24B3"/>
    <w:rsid w:val="000C2B9A"/>
    <w:rsid w:val="000C5652"/>
    <w:rsid w:val="000E0ED0"/>
    <w:rsid w:val="000E7EAB"/>
    <w:rsid w:val="000F08E4"/>
    <w:rsid w:val="000F4B21"/>
    <w:rsid w:val="001078E2"/>
    <w:rsid w:val="00122896"/>
    <w:rsid w:val="00132ABE"/>
    <w:rsid w:val="001409CB"/>
    <w:rsid w:val="001444DD"/>
    <w:rsid w:val="00165F06"/>
    <w:rsid w:val="00176C56"/>
    <w:rsid w:val="00180E58"/>
    <w:rsid w:val="0018699A"/>
    <w:rsid w:val="0019756A"/>
    <w:rsid w:val="001C5699"/>
    <w:rsid w:val="001C5B31"/>
    <w:rsid w:val="001D0358"/>
    <w:rsid w:val="001D1463"/>
    <w:rsid w:val="001D72D8"/>
    <w:rsid w:val="001E2977"/>
    <w:rsid w:val="001E6446"/>
    <w:rsid w:val="001F2C35"/>
    <w:rsid w:val="00221D2C"/>
    <w:rsid w:val="00224B80"/>
    <w:rsid w:val="002326C9"/>
    <w:rsid w:val="00232A37"/>
    <w:rsid w:val="002330BA"/>
    <w:rsid w:val="002469CC"/>
    <w:rsid w:val="0025615C"/>
    <w:rsid w:val="00257059"/>
    <w:rsid w:val="00270287"/>
    <w:rsid w:val="00280C5D"/>
    <w:rsid w:val="00285CE4"/>
    <w:rsid w:val="002B5FCA"/>
    <w:rsid w:val="002C04AE"/>
    <w:rsid w:val="002C2ADB"/>
    <w:rsid w:val="002C2BA3"/>
    <w:rsid w:val="002D2E8E"/>
    <w:rsid w:val="002D67CD"/>
    <w:rsid w:val="002E06A3"/>
    <w:rsid w:val="002F387F"/>
    <w:rsid w:val="002F7B6D"/>
    <w:rsid w:val="00312EC5"/>
    <w:rsid w:val="00315139"/>
    <w:rsid w:val="003270F9"/>
    <w:rsid w:val="00331155"/>
    <w:rsid w:val="00336A05"/>
    <w:rsid w:val="00342CD4"/>
    <w:rsid w:val="00361470"/>
    <w:rsid w:val="003815FB"/>
    <w:rsid w:val="003920FE"/>
    <w:rsid w:val="00396E44"/>
    <w:rsid w:val="003B05D0"/>
    <w:rsid w:val="003E6285"/>
    <w:rsid w:val="004073C9"/>
    <w:rsid w:val="00407A74"/>
    <w:rsid w:val="00410B89"/>
    <w:rsid w:val="00413CA5"/>
    <w:rsid w:val="00416523"/>
    <w:rsid w:val="0041770E"/>
    <w:rsid w:val="00432FF5"/>
    <w:rsid w:val="00441D0E"/>
    <w:rsid w:val="00466DDF"/>
    <w:rsid w:val="004775B3"/>
    <w:rsid w:val="00494B96"/>
    <w:rsid w:val="004C1777"/>
    <w:rsid w:val="004C215B"/>
    <w:rsid w:val="004C4802"/>
    <w:rsid w:val="004C71D7"/>
    <w:rsid w:val="004D1CDA"/>
    <w:rsid w:val="004D71C7"/>
    <w:rsid w:val="004E420F"/>
    <w:rsid w:val="004F5599"/>
    <w:rsid w:val="004F6002"/>
    <w:rsid w:val="004F7BDB"/>
    <w:rsid w:val="0055669A"/>
    <w:rsid w:val="00580372"/>
    <w:rsid w:val="00584147"/>
    <w:rsid w:val="005946F4"/>
    <w:rsid w:val="005B29BA"/>
    <w:rsid w:val="005C1E38"/>
    <w:rsid w:val="005C5FE5"/>
    <w:rsid w:val="006203CC"/>
    <w:rsid w:val="00621C44"/>
    <w:rsid w:val="006239DF"/>
    <w:rsid w:val="0063665E"/>
    <w:rsid w:val="00646C51"/>
    <w:rsid w:val="00650979"/>
    <w:rsid w:val="00652383"/>
    <w:rsid w:val="0067476D"/>
    <w:rsid w:val="006A2482"/>
    <w:rsid w:val="006A5F0A"/>
    <w:rsid w:val="006A6C25"/>
    <w:rsid w:val="006C5F3B"/>
    <w:rsid w:val="006F11D3"/>
    <w:rsid w:val="006F5056"/>
    <w:rsid w:val="00716FC0"/>
    <w:rsid w:val="007320AE"/>
    <w:rsid w:val="00735D5F"/>
    <w:rsid w:val="00747F3B"/>
    <w:rsid w:val="00761B65"/>
    <w:rsid w:val="0078679E"/>
    <w:rsid w:val="00787055"/>
    <w:rsid w:val="007A1296"/>
    <w:rsid w:val="007C4963"/>
    <w:rsid w:val="007C68B0"/>
    <w:rsid w:val="007D4322"/>
    <w:rsid w:val="007D4A6B"/>
    <w:rsid w:val="007F15EB"/>
    <w:rsid w:val="00800FA4"/>
    <w:rsid w:val="00816FA3"/>
    <w:rsid w:val="00854A28"/>
    <w:rsid w:val="00871348"/>
    <w:rsid w:val="00871A5B"/>
    <w:rsid w:val="008A019B"/>
    <w:rsid w:val="008B59BD"/>
    <w:rsid w:val="008C63C7"/>
    <w:rsid w:val="008E0BB6"/>
    <w:rsid w:val="008E5370"/>
    <w:rsid w:val="008E77CE"/>
    <w:rsid w:val="00905302"/>
    <w:rsid w:val="00922585"/>
    <w:rsid w:val="009276E6"/>
    <w:rsid w:val="0094152D"/>
    <w:rsid w:val="00942ECE"/>
    <w:rsid w:val="009441A4"/>
    <w:rsid w:val="00950C66"/>
    <w:rsid w:val="009537FB"/>
    <w:rsid w:val="0095511C"/>
    <w:rsid w:val="00971E10"/>
    <w:rsid w:val="00974836"/>
    <w:rsid w:val="00981FDB"/>
    <w:rsid w:val="009A06AD"/>
    <w:rsid w:val="009A47B5"/>
    <w:rsid w:val="009C20DA"/>
    <w:rsid w:val="009D1DFB"/>
    <w:rsid w:val="009D5105"/>
    <w:rsid w:val="009E435E"/>
    <w:rsid w:val="009E7D4F"/>
    <w:rsid w:val="009F0CF6"/>
    <w:rsid w:val="009F5FB9"/>
    <w:rsid w:val="00A0592F"/>
    <w:rsid w:val="00A13243"/>
    <w:rsid w:val="00A13B63"/>
    <w:rsid w:val="00A30E70"/>
    <w:rsid w:val="00A471DD"/>
    <w:rsid w:val="00A5659E"/>
    <w:rsid w:val="00A744E1"/>
    <w:rsid w:val="00A82662"/>
    <w:rsid w:val="00A97335"/>
    <w:rsid w:val="00AA060A"/>
    <w:rsid w:val="00AA7BB4"/>
    <w:rsid w:val="00AB0870"/>
    <w:rsid w:val="00AC60DF"/>
    <w:rsid w:val="00AD1D0E"/>
    <w:rsid w:val="00AF171C"/>
    <w:rsid w:val="00B00004"/>
    <w:rsid w:val="00B0600D"/>
    <w:rsid w:val="00B1255D"/>
    <w:rsid w:val="00B20584"/>
    <w:rsid w:val="00B22EE8"/>
    <w:rsid w:val="00B26444"/>
    <w:rsid w:val="00B34DDB"/>
    <w:rsid w:val="00B357BA"/>
    <w:rsid w:val="00B61038"/>
    <w:rsid w:val="00B667B3"/>
    <w:rsid w:val="00B74DBC"/>
    <w:rsid w:val="00B83FEC"/>
    <w:rsid w:val="00B92CB0"/>
    <w:rsid w:val="00B96781"/>
    <w:rsid w:val="00BA122B"/>
    <w:rsid w:val="00BA5D6E"/>
    <w:rsid w:val="00BB4007"/>
    <w:rsid w:val="00BF521F"/>
    <w:rsid w:val="00C102B6"/>
    <w:rsid w:val="00C10FFD"/>
    <w:rsid w:val="00C239E0"/>
    <w:rsid w:val="00C265FD"/>
    <w:rsid w:val="00C36F56"/>
    <w:rsid w:val="00C457FE"/>
    <w:rsid w:val="00C50441"/>
    <w:rsid w:val="00C56C8F"/>
    <w:rsid w:val="00C60CE9"/>
    <w:rsid w:val="00C65E4A"/>
    <w:rsid w:val="00C66493"/>
    <w:rsid w:val="00C7149D"/>
    <w:rsid w:val="00C81802"/>
    <w:rsid w:val="00C85119"/>
    <w:rsid w:val="00C873EB"/>
    <w:rsid w:val="00C9221F"/>
    <w:rsid w:val="00C957CC"/>
    <w:rsid w:val="00CB1ACD"/>
    <w:rsid w:val="00CB559E"/>
    <w:rsid w:val="00CC6A45"/>
    <w:rsid w:val="00CD76E5"/>
    <w:rsid w:val="00CE4F7D"/>
    <w:rsid w:val="00D0000C"/>
    <w:rsid w:val="00D0065A"/>
    <w:rsid w:val="00D10C9B"/>
    <w:rsid w:val="00D11E88"/>
    <w:rsid w:val="00D15633"/>
    <w:rsid w:val="00D2248C"/>
    <w:rsid w:val="00D25B12"/>
    <w:rsid w:val="00D35399"/>
    <w:rsid w:val="00D35D36"/>
    <w:rsid w:val="00D43E4A"/>
    <w:rsid w:val="00D46AE5"/>
    <w:rsid w:val="00D46B26"/>
    <w:rsid w:val="00D56688"/>
    <w:rsid w:val="00D6177D"/>
    <w:rsid w:val="00D63D13"/>
    <w:rsid w:val="00D80859"/>
    <w:rsid w:val="00D85DBC"/>
    <w:rsid w:val="00DD70D1"/>
    <w:rsid w:val="00DE742E"/>
    <w:rsid w:val="00DF06A9"/>
    <w:rsid w:val="00E014FC"/>
    <w:rsid w:val="00E1064E"/>
    <w:rsid w:val="00E20060"/>
    <w:rsid w:val="00E20156"/>
    <w:rsid w:val="00E220AB"/>
    <w:rsid w:val="00E22455"/>
    <w:rsid w:val="00E2365F"/>
    <w:rsid w:val="00E4146E"/>
    <w:rsid w:val="00E70569"/>
    <w:rsid w:val="00E8344D"/>
    <w:rsid w:val="00E86375"/>
    <w:rsid w:val="00E92FC1"/>
    <w:rsid w:val="00E9546E"/>
    <w:rsid w:val="00E96723"/>
    <w:rsid w:val="00EA1009"/>
    <w:rsid w:val="00EA1A79"/>
    <w:rsid w:val="00EB2777"/>
    <w:rsid w:val="00F50499"/>
    <w:rsid w:val="00F61B71"/>
    <w:rsid w:val="00F66291"/>
    <w:rsid w:val="00F75072"/>
    <w:rsid w:val="00F96109"/>
    <w:rsid w:val="00FB50C8"/>
    <w:rsid w:val="00FB7741"/>
    <w:rsid w:val="00FC3CC2"/>
    <w:rsid w:val="00FD6F9B"/>
    <w:rsid w:val="00FE403F"/>
    <w:rsid w:val="00FF5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7DF714"/>
  <w15:docId w15:val="{F808B515-77C4-417B-AC1A-62C4D238C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A1A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1E88"/>
  </w:style>
  <w:style w:type="paragraph" w:styleId="Stopka">
    <w:name w:val="footer"/>
    <w:basedOn w:val="Normalny"/>
    <w:link w:val="Stopka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1E88"/>
  </w:style>
  <w:style w:type="paragraph" w:styleId="Tekstdymka">
    <w:name w:val="Balloon Text"/>
    <w:basedOn w:val="Normalny"/>
    <w:link w:val="TekstdymkaZnak"/>
    <w:uiPriority w:val="99"/>
    <w:semiHidden/>
    <w:unhideWhenUsed/>
    <w:rsid w:val="00D1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E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11E8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2365F"/>
    <w:pPr>
      <w:ind w:left="720"/>
      <w:contextualSpacing/>
    </w:pPr>
  </w:style>
  <w:style w:type="paragraph" w:styleId="Bezodstpw">
    <w:name w:val="No Spacing"/>
    <w:uiPriority w:val="1"/>
    <w:qFormat/>
    <w:rsid w:val="00BA122B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1C569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83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lawno.pl" TargetMode="External"/><Relationship Id="rId1" Type="http://schemas.openxmlformats.org/officeDocument/2006/relationships/hyperlink" Target="mailto:sekretariat@slawno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64A816-2DA9-4076-B5FC-1F3810C458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196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rsadowska</dc:creator>
  <cp:lastModifiedBy>dmatuszczak</cp:lastModifiedBy>
  <cp:revision>15</cp:revision>
  <cp:lastPrinted>2019-09-09T11:12:00Z</cp:lastPrinted>
  <dcterms:created xsi:type="dcterms:W3CDTF">2018-09-06T11:17:00Z</dcterms:created>
  <dcterms:modified xsi:type="dcterms:W3CDTF">2020-02-28T13:01:00Z</dcterms:modified>
</cp:coreProperties>
</file>