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79E" w:rsidRPr="001C5699" w:rsidRDefault="0078679E" w:rsidP="001C5699">
      <w:pPr>
        <w:pStyle w:val="Bezodstpw"/>
        <w:spacing w:line="276" w:lineRule="auto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1C5699">
        <w:rPr>
          <w:rFonts w:ascii="Garamond" w:hAnsi="Garamond"/>
          <w:b/>
          <w:smallCaps/>
          <w:sz w:val="28"/>
          <w:szCs w:val="28"/>
        </w:rPr>
        <w:t>Burmistrz Miasta Sławno</w:t>
      </w:r>
    </w:p>
    <w:p w:rsidR="00600EE7" w:rsidRDefault="00600EE7" w:rsidP="001C5699">
      <w:pPr>
        <w:pStyle w:val="Bezodstpw"/>
        <w:spacing w:line="276" w:lineRule="auto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78679E" w:rsidRPr="001C5699">
        <w:rPr>
          <w:rFonts w:ascii="Garamond" w:hAnsi="Garamond"/>
          <w:b/>
          <w:smallCaps/>
          <w:sz w:val="28"/>
          <w:szCs w:val="28"/>
        </w:rPr>
        <w:t xml:space="preserve">ustny przetarg nieograniczony </w:t>
      </w:r>
    </w:p>
    <w:p w:rsidR="0078679E" w:rsidRPr="001C5699" w:rsidRDefault="0078679E" w:rsidP="001C5699">
      <w:pPr>
        <w:pStyle w:val="Bezodstpw"/>
        <w:spacing w:line="276" w:lineRule="auto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1C5699"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78679E" w:rsidRPr="00BD7999" w:rsidRDefault="0078679E" w:rsidP="0078679E">
      <w:pPr>
        <w:pStyle w:val="Bezodstpw"/>
        <w:rPr>
          <w:rFonts w:ascii="Garamond" w:hAnsi="Garamond"/>
          <w:sz w:val="28"/>
          <w:szCs w:val="28"/>
        </w:rPr>
      </w:pPr>
    </w:p>
    <w:p w:rsidR="0078679E" w:rsidRDefault="0078679E" w:rsidP="001C5699">
      <w:pPr>
        <w:jc w:val="both"/>
        <w:rPr>
          <w:rFonts w:ascii="Garamond" w:hAnsi="Garamond"/>
          <w:sz w:val="28"/>
          <w:szCs w:val="28"/>
        </w:rPr>
      </w:pPr>
      <w:r w:rsidRPr="004C23F9">
        <w:rPr>
          <w:rFonts w:ascii="Garamond" w:hAnsi="Garamond"/>
          <w:b/>
          <w:sz w:val="28"/>
          <w:szCs w:val="28"/>
        </w:rPr>
        <w:t xml:space="preserve">Lokal użytkowy - garaż Nr </w:t>
      </w:r>
      <w:r w:rsidR="00A031E4" w:rsidRPr="004C23F9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 xml:space="preserve">położony w Sławnie przy </w:t>
      </w:r>
      <w:r w:rsidRPr="00BC3450">
        <w:rPr>
          <w:rFonts w:ascii="Garamond" w:hAnsi="Garamond"/>
          <w:b/>
          <w:sz w:val="28"/>
          <w:szCs w:val="28"/>
        </w:rPr>
        <w:t xml:space="preserve">ul. </w:t>
      </w:r>
      <w:r>
        <w:rPr>
          <w:rFonts w:ascii="Garamond" w:hAnsi="Garamond"/>
          <w:b/>
          <w:sz w:val="28"/>
          <w:szCs w:val="28"/>
        </w:rPr>
        <w:t>Władysława Jagiełły 20</w:t>
      </w:r>
      <w:r w:rsidR="00E20060">
        <w:rPr>
          <w:rFonts w:ascii="Garamond" w:hAnsi="Garamond"/>
          <w:b/>
          <w:sz w:val="28"/>
          <w:szCs w:val="28"/>
        </w:rPr>
        <w:t>a</w:t>
      </w:r>
      <w:r>
        <w:rPr>
          <w:rFonts w:ascii="Garamond" w:hAnsi="Garamond"/>
          <w:b/>
          <w:sz w:val="28"/>
          <w:szCs w:val="28"/>
        </w:rPr>
        <w:t xml:space="preserve"> </w:t>
      </w:r>
      <w:r w:rsidRPr="00E20060">
        <w:rPr>
          <w:rFonts w:ascii="Garamond" w:hAnsi="Garamond"/>
          <w:sz w:val="28"/>
          <w:szCs w:val="28"/>
        </w:rPr>
        <w:t>o pow.</w:t>
      </w:r>
      <w:r w:rsidRPr="00BC3450">
        <w:rPr>
          <w:rFonts w:ascii="Garamond" w:hAnsi="Garamond"/>
          <w:b/>
          <w:sz w:val="28"/>
          <w:szCs w:val="28"/>
        </w:rPr>
        <w:t xml:space="preserve"> </w:t>
      </w:r>
      <w:r>
        <w:rPr>
          <w:rFonts w:ascii="Garamond" w:hAnsi="Garamond"/>
          <w:b/>
          <w:sz w:val="28"/>
          <w:szCs w:val="28"/>
        </w:rPr>
        <w:t>12,</w:t>
      </w:r>
      <w:r w:rsidR="00A031E4">
        <w:rPr>
          <w:rFonts w:ascii="Garamond" w:hAnsi="Garamond"/>
          <w:b/>
          <w:sz w:val="28"/>
          <w:szCs w:val="28"/>
        </w:rPr>
        <w:t>64</w:t>
      </w:r>
      <w:r w:rsidRPr="00BC3450">
        <w:rPr>
          <w:rFonts w:ascii="Garamond" w:hAnsi="Garamond"/>
          <w:b/>
          <w:sz w:val="28"/>
          <w:szCs w:val="28"/>
        </w:rPr>
        <w:t xml:space="preserve"> m</w:t>
      </w:r>
      <w:r w:rsidRPr="00BC3450"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wraz</w:t>
      </w:r>
      <w:r w:rsidRPr="00BC3450">
        <w:rPr>
          <w:rFonts w:ascii="Garamond" w:hAnsi="Garamond"/>
          <w:sz w:val="28"/>
          <w:szCs w:val="28"/>
        </w:rPr>
        <w:t xml:space="preserve"> z udziałem </w:t>
      </w:r>
      <w:r>
        <w:rPr>
          <w:rFonts w:ascii="Garamond" w:hAnsi="Garamond"/>
          <w:sz w:val="28"/>
          <w:szCs w:val="28"/>
        </w:rPr>
        <w:t>3</w:t>
      </w:r>
      <w:r w:rsidR="00A031E4">
        <w:rPr>
          <w:rFonts w:ascii="Garamond" w:hAnsi="Garamond"/>
          <w:sz w:val="28"/>
          <w:szCs w:val="28"/>
        </w:rPr>
        <w:t>88</w:t>
      </w:r>
      <w:r>
        <w:rPr>
          <w:rFonts w:ascii="Garamond" w:hAnsi="Garamond"/>
          <w:sz w:val="28"/>
          <w:szCs w:val="28"/>
        </w:rPr>
        <w:t xml:space="preserve">/10 000 w </w:t>
      </w:r>
      <w:r w:rsidRPr="00BC3450">
        <w:rPr>
          <w:rFonts w:ascii="Garamond" w:hAnsi="Garamond"/>
          <w:sz w:val="28"/>
          <w:szCs w:val="28"/>
        </w:rPr>
        <w:t xml:space="preserve">działce </w:t>
      </w:r>
      <w:r w:rsidRPr="00BC3450">
        <w:rPr>
          <w:rFonts w:ascii="Garamond" w:hAnsi="Garamond"/>
          <w:b/>
          <w:sz w:val="28"/>
          <w:szCs w:val="28"/>
        </w:rPr>
        <w:t xml:space="preserve">Nr </w:t>
      </w:r>
      <w:r>
        <w:rPr>
          <w:rFonts w:ascii="Garamond" w:hAnsi="Garamond"/>
          <w:b/>
          <w:sz w:val="28"/>
          <w:szCs w:val="28"/>
        </w:rPr>
        <w:t xml:space="preserve">56/5 </w:t>
      </w:r>
      <w:proofErr w:type="spellStart"/>
      <w:r>
        <w:rPr>
          <w:rFonts w:ascii="Garamond" w:hAnsi="Garamond"/>
          <w:b/>
          <w:sz w:val="28"/>
          <w:szCs w:val="28"/>
        </w:rPr>
        <w:t>obr</w:t>
      </w:r>
      <w:proofErr w:type="spellEnd"/>
      <w:r>
        <w:rPr>
          <w:rFonts w:ascii="Garamond" w:hAnsi="Garamond"/>
          <w:b/>
          <w:sz w:val="28"/>
          <w:szCs w:val="28"/>
        </w:rPr>
        <w:t>. ooo2</w:t>
      </w:r>
      <w:r w:rsidRPr="00BC3450">
        <w:rPr>
          <w:rFonts w:ascii="Garamond" w:hAnsi="Garamond"/>
          <w:sz w:val="28"/>
          <w:szCs w:val="28"/>
        </w:rPr>
        <w:t xml:space="preserve">, dla której prowadzona jest Księga Wieczysta </w:t>
      </w:r>
      <w:r w:rsidRPr="00BC3450">
        <w:rPr>
          <w:rFonts w:ascii="Garamond" w:hAnsi="Garamond"/>
          <w:b/>
          <w:sz w:val="28"/>
          <w:szCs w:val="28"/>
        </w:rPr>
        <w:t>KW KO1E/000</w:t>
      </w:r>
      <w:r>
        <w:rPr>
          <w:rFonts w:ascii="Garamond" w:hAnsi="Garamond"/>
          <w:b/>
          <w:sz w:val="28"/>
          <w:szCs w:val="28"/>
        </w:rPr>
        <w:t>15783/</w:t>
      </w:r>
      <w:r w:rsidR="00E20060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sz w:val="28"/>
          <w:szCs w:val="28"/>
        </w:rPr>
        <w:t>.</w:t>
      </w:r>
    </w:p>
    <w:p w:rsidR="00CC2D7F" w:rsidRDefault="00CC2D7F" w:rsidP="00CC2D7F">
      <w:pPr>
        <w:jc w:val="both"/>
        <w:rPr>
          <w:rFonts w:ascii="Garamond" w:hAnsi="Garamond"/>
          <w:sz w:val="24"/>
          <w:szCs w:val="28"/>
        </w:rPr>
      </w:pPr>
      <w:bookmarkStart w:id="0" w:name="_Hlk514232837"/>
      <w:r>
        <w:rPr>
          <w:rFonts w:ascii="Garamond" w:hAnsi="Garamond"/>
          <w:sz w:val="24"/>
          <w:szCs w:val="28"/>
        </w:rPr>
        <w:t xml:space="preserve">Działka </w:t>
      </w:r>
      <w:proofErr w:type="spellStart"/>
      <w:r>
        <w:rPr>
          <w:rFonts w:ascii="Garamond" w:hAnsi="Garamond"/>
          <w:sz w:val="24"/>
          <w:szCs w:val="28"/>
        </w:rPr>
        <w:t>ozn</w:t>
      </w:r>
      <w:proofErr w:type="spellEnd"/>
      <w:r>
        <w:rPr>
          <w:rFonts w:ascii="Garamond" w:hAnsi="Garamond"/>
          <w:sz w:val="24"/>
          <w:szCs w:val="28"/>
        </w:rPr>
        <w:t xml:space="preserve">. geod. Nr 56/5 </w:t>
      </w:r>
      <w:proofErr w:type="spellStart"/>
      <w:r>
        <w:rPr>
          <w:rFonts w:ascii="Garamond" w:hAnsi="Garamond"/>
          <w:sz w:val="24"/>
          <w:szCs w:val="28"/>
        </w:rPr>
        <w:t>obr</w:t>
      </w:r>
      <w:proofErr w:type="spellEnd"/>
      <w:r>
        <w:rPr>
          <w:rFonts w:ascii="Garamond" w:hAnsi="Garamond"/>
          <w:sz w:val="24"/>
          <w:szCs w:val="28"/>
        </w:rPr>
        <w:t xml:space="preserve">. ooo2 graniczy bezpośrednio z dz. nr 56/3 </w:t>
      </w:r>
      <w:proofErr w:type="spellStart"/>
      <w:r>
        <w:rPr>
          <w:rFonts w:ascii="Garamond" w:hAnsi="Garamond"/>
          <w:sz w:val="24"/>
          <w:szCs w:val="28"/>
        </w:rPr>
        <w:t>obr</w:t>
      </w:r>
      <w:proofErr w:type="spellEnd"/>
      <w:r>
        <w:rPr>
          <w:rFonts w:ascii="Garamond" w:hAnsi="Garamond"/>
          <w:sz w:val="24"/>
          <w:szCs w:val="28"/>
        </w:rPr>
        <w:t xml:space="preserve">. ooo2, na której znajduje się budynek gospodarczy /nr </w:t>
      </w:r>
      <w:proofErr w:type="spellStart"/>
      <w:r>
        <w:rPr>
          <w:rFonts w:ascii="Garamond" w:hAnsi="Garamond"/>
          <w:sz w:val="24"/>
          <w:szCs w:val="28"/>
        </w:rPr>
        <w:t>ewid</w:t>
      </w:r>
      <w:proofErr w:type="spellEnd"/>
      <w:r>
        <w:rPr>
          <w:rFonts w:ascii="Garamond" w:hAnsi="Garamond"/>
          <w:sz w:val="24"/>
          <w:szCs w:val="28"/>
        </w:rPr>
        <w:t>. 1162/, którego część posadowiona jest na dz. nr 56/5.</w:t>
      </w:r>
      <w:bookmarkEnd w:id="0"/>
    </w:p>
    <w:p w:rsidR="0078679E" w:rsidRPr="00BC3450" w:rsidRDefault="0078679E" w:rsidP="0078679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Cenę wywoławczą stanowi kwota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>8</w:t>
      </w:r>
      <w:r w:rsidRPr="00BC3450">
        <w:rPr>
          <w:rFonts w:ascii="Garamond" w:hAnsi="Garamond"/>
          <w:b/>
          <w:sz w:val="28"/>
          <w:szCs w:val="28"/>
        </w:rPr>
        <w:t>.</w:t>
      </w:r>
      <w:r w:rsidR="00E20060">
        <w:rPr>
          <w:rFonts w:ascii="Garamond" w:hAnsi="Garamond"/>
          <w:b/>
          <w:sz w:val="28"/>
          <w:szCs w:val="28"/>
        </w:rPr>
        <w:t>5</w:t>
      </w:r>
      <w:r w:rsidRPr="00BC3450">
        <w:rPr>
          <w:rFonts w:ascii="Garamond" w:hAnsi="Garamond"/>
          <w:b/>
          <w:sz w:val="28"/>
          <w:szCs w:val="28"/>
        </w:rPr>
        <w:t>00,00 zł</w:t>
      </w:r>
    </w:p>
    <w:p w:rsidR="0078679E" w:rsidRPr="00BC3450" w:rsidRDefault="0078679E" w:rsidP="0078679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Wadium w wysokości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 </w:t>
      </w:r>
      <w:r w:rsidR="00E20060">
        <w:rPr>
          <w:rFonts w:ascii="Garamond" w:hAnsi="Garamond"/>
          <w:sz w:val="28"/>
          <w:szCs w:val="28"/>
        </w:rPr>
        <w:t xml:space="preserve">  </w:t>
      </w:r>
      <w:r w:rsidR="00E20060">
        <w:rPr>
          <w:rFonts w:ascii="Garamond" w:hAnsi="Garamond"/>
          <w:b/>
          <w:sz w:val="28"/>
          <w:szCs w:val="28"/>
        </w:rPr>
        <w:t>8</w:t>
      </w:r>
      <w:r w:rsidR="00A031E4">
        <w:rPr>
          <w:rFonts w:ascii="Garamond" w:hAnsi="Garamond"/>
          <w:b/>
          <w:sz w:val="28"/>
          <w:szCs w:val="28"/>
        </w:rPr>
        <w:t>6</w:t>
      </w:r>
      <w:r w:rsidRPr="00BC3450">
        <w:rPr>
          <w:rFonts w:ascii="Garamond" w:hAnsi="Garamond"/>
          <w:b/>
          <w:sz w:val="28"/>
          <w:szCs w:val="28"/>
        </w:rPr>
        <w:t>0,00 zł</w:t>
      </w:r>
    </w:p>
    <w:p w:rsidR="0078679E" w:rsidRPr="00BC3450" w:rsidRDefault="0078679E" w:rsidP="001C5699">
      <w:pPr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</w:t>
      </w:r>
      <w:r w:rsidRPr="00BC3450">
        <w:rPr>
          <w:rFonts w:ascii="Garamond" w:hAnsi="Garamond"/>
          <w:b/>
          <w:sz w:val="28"/>
          <w:szCs w:val="28"/>
        </w:rPr>
        <w:t>10 9317 0002 0000 3183 2000 0030</w:t>
      </w:r>
      <w:r w:rsidRPr="00BC3450">
        <w:rPr>
          <w:rFonts w:ascii="Garamond" w:hAnsi="Garamond"/>
          <w:sz w:val="28"/>
          <w:szCs w:val="28"/>
        </w:rPr>
        <w:t xml:space="preserve"> w terminie do dnia </w:t>
      </w:r>
      <w:r w:rsidR="00E20060">
        <w:rPr>
          <w:rFonts w:ascii="Garamond" w:hAnsi="Garamond"/>
          <w:b/>
          <w:sz w:val="28"/>
          <w:szCs w:val="28"/>
        </w:rPr>
        <w:t>2</w:t>
      </w:r>
      <w:r w:rsidR="00CC2D7F">
        <w:rPr>
          <w:rFonts w:ascii="Garamond" w:hAnsi="Garamond"/>
          <w:b/>
          <w:sz w:val="28"/>
          <w:szCs w:val="28"/>
        </w:rPr>
        <w:t>1</w:t>
      </w:r>
      <w:r w:rsidRPr="00BC3450">
        <w:rPr>
          <w:rFonts w:ascii="Garamond" w:hAnsi="Garamond"/>
          <w:b/>
          <w:sz w:val="28"/>
          <w:szCs w:val="28"/>
        </w:rPr>
        <w:t>.</w:t>
      </w:r>
      <w:r>
        <w:rPr>
          <w:rFonts w:ascii="Garamond" w:hAnsi="Garamond"/>
          <w:b/>
          <w:sz w:val="28"/>
          <w:szCs w:val="28"/>
        </w:rPr>
        <w:t>0</w:t>
      </w:r>
      <w:r w:rsidR="00CC2D7F">
        <w:rPr>
          <w:rFonts w:ascii="Garamond" w:hAnsi="Garamond"/>
          <w:b/>
          <w:sz w:val="28"/>
          <w:szCs w:val="28"/>
        </w:rPr>
        <w:t>6</w:t>
      </w:r>
      <w:r w:rsidRPr="00BC3450">
        <w:rPr>
          <w:rFonts w:ascii="Garamond" w:hAnsi="Garamond"/>
          <w:b/>
          <w:sz w:val="28"/>
          <w:szCs w:val="28"/>
        </w:rPr>
        <w:t>.201</w:t>
      </w:r>
      <w:r w:rsidR="00E20060">
        <w:rPr>
          <w:rFonts w:ascii="Garamond" w:hAnsi="Garamond"/>
          <w:b/>
          <w:sz w:val="28"/>
          <w:szCs w:val="28"/>
        </w:rPr>
        <w:t>8</w:t>
      </w:r>
      <w:r w:rsidRPr="00BC3450">
        <w:rPr>
          <w:rFonts w:ascii="Garamond" w:hAnsi="Garamond"/>
          <w:b/>
          <w:sz w:val="28"/>
          <w:szCs w:val="28"/>
        </w:rPr>
        <w:t xml:space="preserve"> r.</w:t>
      </w:r>
    </w:p>
    <w:p w:rsidR="0078679E" w:rsidRPr="00BC3450" w:rsidRDefault="0078679E" w:rsidP="0078679E">
      <w:pPr>
        <w:tabs>
          <w:tab w:val="left" w:pos="1350"/>
        </w:tabs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Przetarg odbędzie się w dniu </w:t>
      </w:r>
      <w:r w:rsidR="00CC2D7F">
        <w:rPr>
          <w:rFonts w:ascii="Garamond" w:hAnsi="Garamond"/>
          <w:b/>
          <w:sz w:val="36"/>
          <w:szCs w:val="36"/>
        </w:rPr>
        <w:t>26</w:t>
      </w:r>
      <w:r w:rsidRPr="00BC3450">
        <w:rPr>
          <w:rFonts w:ascii="Garamond" w:hAnsi="Garamond"/>
          <w:b/>
          <w:sz w:val="36"/>
          <w:szCs w:val="36"/>
        </w:rPr>
        <w:t>.</w:t>
      </w:r>
      <w:r>
        <w:rPr>
          <w:rFonts w:ascii="Garamond" w:hAnsi="Garamond"/>
          <w:b/>
          <w:sz w:val="36"/>
          <w:szCs w:val="36"/>
        </w:rPr>
        <w:t>0</w:t>
      </w:r>
      <w:r w:rsidR="00CC2D7F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.201</w:t>
      </w:r>
      <w:r w:rsidR="00E20060">
        <w:rPr>
          <w:rFonts w:ascii="Garamond" w:hAnsi="Garamond"/>
          <w:b/>
          <w:sz w:val="36"/>
          <w:szCs w:val="36"/>
        </w:rPr>
        <w:t>8</w:t>
      </w:r>
      <w:r w:rsidRPr="00BC3450">
        <w:rPr>
          <w:rFonts w:ascii="Garamond" w:hAnsi="Garamond"/>
          <w:b/>
          <w:sz w:val="36"/>
          <w:szCs w:val="36"/>
        </w:rPr>
        <w:t xml:space="preserve"> r.</w:t>
      </w:r>
      <w:r w:rsidRPr="00BC3450">
        <w:rPr>
          <w:rFonts w:ascii="Garamond" w:hAnsi="Garamond"/>
          <w:sz w:val="28"/>
          <w:szCs w:val="28"/>
        </w:rPr>
        <w:t xml:space="preserve"> o godzinie </w:t>
      </w:r>
      <w:r w:rsidRPr="00BC3450">
        <w:rPr>
          <w:rFonts w:ascii="Garamond" w:hAnsi="Garamond"/>
          <w:b/>
          <w:sz w:val="36"/>
          <w:szCs w:val="36"/>
        </w:rPr>
        <w:t>1</w:t>
      </w:r>
      <w:r w:rsidR="00E20060">
        <w:rPr>
          <w:rFonts w:ascii="Garamond" w:hAnsi="Garamond"/>
          <w:b/>
          <w:sz w:val="36"/>
          <w:szCs w:val="36"/>
        </w:rPr>
        <w:t>0</w:t>
      </w:r>
      <w:r w:rsidR="00A031E4">
        <w:rPr>
          <w:rFonts w:ascii="Garamond" w:hAnsi="Garamond"/>
          <w:b/>
          <w:sz w:val="36"/>
          <w:szCs w:val="36"/>
          <w:vertAlign w:val="superscript"/>
        </w:rPr>
        <w:t>3</w:t>
      </w:r>
      <w:r w:rsidRPr="00BC3450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sz w:val="28"/>
          <w:szCs w:val="28"/>
        </w:rPr>
        <w:br/>
        <w:t>w sali Nr 30 Urzędu Miejskiego w Sławnie</w:t>
      </w:r>
      <w:r w:rsidR="001C5699">
        <w:rPr>
          <w:rFonts w:ascii="Garamond" w:hAnsi="Garamond"/>
          <w:sz w:val="28"/>
          <w:szCs w:val="28"/>
        </w:rPr>
        <w:t>.</w:t>
      </w:r>
    </w:p>
    <w:p w:rsidR="0078679E" w:rsidRPr="00BD7999" w:rsidRDefault="0078679E" w:rsidP="001C569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</w:t>
      </w:r>
      <w:r w:rsidRPr="00BD7999">
        <w:rPr>
          <w:rFonts w:ascii="Garamond" w:hAnsi="Garamond"/>
          <w:sz w:val="28"/>
          <w:szCs w:val="28"/>
        </w:rPr>
        <w:t>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78679E" w:rsidRPr="00BD7999" w:rsidRDefault="0078679E" w:rsidP="001C569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78679E" w:rsidRPr="00BD7999" w:rsidRDefault="0078679E" w:rsidP="001C569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</w:t>
      </w:r>
      <w:r>
        <w:rPr>
          <w:rFonts w:ascii="Garamond" w:hAnsi="Garamond"/>
          <w:sz w:val="28"/>
          <w:szCs w:val="28"/>
        </w:rPr>
        <w:t>chomościami tut. Urzędu pok. 40</w:t>
      </w:r>
      <w:r w:rsidRPr="00BD7999">
        <w:rPr>
          <w:rFonts w:ascii="Garamond" w:hAnsi="Garamond"/>
          <w:sz w:val="28"/>
          <w:szCs w:val="28"/>
        </w:rPr>
        <w:t xml:space="preserve"> lub na stronie um.slawno.ibip.pl</w:t>
      </w:r>
    </w:p>
    <w:p w:rsidR="0078679E" w:rsidRDefault="0078679E" w:rsidP="001C5699">
      <w:pPr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</w:t>
      </w:r>
      <w:r w:rsidR="00A97627">
        <w:rPr>
          <w:rFonts w:ascii="Garamond" w:hAnsi="Garamond"/>
          <w:sz w:val="28"/>
          <w:szCs w:val="28"/>
        </w:rPr>
        <w:t xml:space="preserve">użytkowy </w:t>
      </w:r>
      <w:r w:rsidR="001C5699">
        <w:rPr>
          <w:rFonts w:ascii="Garamond" w:hAnsi="Garamond"/>
          <w:sz w:val="28"/>
          <w:szCs w:val="28"/>
        </w:rPr>
        <w:t xml:space="preserve">– garaż </w:t>
      </w:r>
      <w:r w:rsidRPr="00BC3450">
        <w:rPr>
          <w:rFonts w:ascii="Garamond" w:hAnsi="Garamond"/>
          <w:sz w:val="28"/>
          <w:szCs w:val="28"/>
        </w:rPr>
        <w:t xml:space="preserve">można oglądać po uprzednim zgłoszeniu się w pok. Nr 40 Urzędu Miejskiego w Sławnie ul. M.C. Skłodowskiej 9 lub telefonicznie pod numerem </w:t>
      </w:r>
      <w:r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(59) 810 00 33. </w:t>
      </w:r>
    </w:p>
    <w:p w:rsidR="0078679E" w:rsidRPr="00BC3450" w:rsidRDefault="0078679E" w:rsidP="0078679E">
      <w:pPr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Zastrzega się prawo odwołania lub unieważnienia przetargu </w:t>
      </w:r>
      <w:r w:rsidRPr="00BC3450">
        <w:rPr>
          <w:rFonts w:ascii="Garamond" w:hAnsi="Garamond"/>
          <w:b/>
          <w:sz w:val="28"/>
          <w:szCs w:val="28"/>
        </w:rPr>
        <w:br/>
        <w:t>z uzasadnionej przyczyny.</w:t>
      </w:r>
    </w:p>
    <w:p w:rsidR="001C5699" w:rsidRPr="00CC2D7F" w:rsidRDefault="001C5699" w:rsidP="00CC2D7F">
      <w:bookmarkStart w:id="1" w:name="_GoBack"/>
      <w:bookmarkEnd w:id="1"/>
    </w:p>
    <w:sectPr w:rsidR="001C5699" w:rsidRPr="00CC2D7F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2B7" w:rsidRDefault="002412B7" w:rsidP="00D11E88">
      <w:pPr>
        <w:spacing w:after="0" w:line="240" w:lineRule="auto"/>
      </w:pPr>
      <w:r>
        <w:separator/>
      </w:r>
    </w:p>
  </w:endnote>
  <w:endnote w:type="continuationSeparator" w:id="0">
    <w:p w:rsidR="002412B7" w:rsidRDefault="002412B7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2412B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2412B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2B7" w:rsidRDefault="002412B7" w:rsidP="00D11E88">
      <w:pPr>
        <w:spacing w:after="0" w:line="240" w:lineRule="auto"/>
      </w:pPr>
      <w:r>
        <w:separator/>
      </w:r>
    </w:p>
  </w:footnote>
  <w:footnote w:type="continuationSeparator" w:id="0">
    <w:p w:rsidR="002412B7" w:rsidRDefault="002412B7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4"/>
  </w:num>
  <w:num w:numId="4">
    <w:abstractNumId w:val="2"/>
  </w:num>
  <w:num w:numId="5">
    <w:abstractNumId w:val="20"/>
  </w:num>
  <w:num w:numId="6">
    <w:abstractNumId w:val="12"/>
  </w:num>
  <w:num w:numId="7">
    <w:abstractNumId w:val="1"/>
  </w:num>
  <w:num w:numId="8">
    <w:abstractNumId w:val="26"/>
  </w:num>
  <w:num w:numId="9">
    <w:abstractNumId w:val="25"/>
  </w:num>
  <w:num w:numId="10">
    <w:abstractNumId w:val="10"/>
  </w:num>
  <w:num w:numId="11">
    <w:abstractNumId w:val="28"/>
  </w:num>
  <w:num w:numId="12">
    <w:abstractNumId w:val="15"/>
  </w:num>
  <w:num w:numId="13">
    <w:abstractNumId w:val="17"/>
  </w:num>
  <w:num w:numId="14">
    <w:abstractNumId w:val="30"/>
  </w:num>
  <w:num w:numId="15">
    <w:abstractNumId w:val="31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6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9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0"/>
  </w:num>
  <w:num w:numId="33">
    <w:abstractNumId w:val="27"/>
  </w:num>
  <w:num w:numId="34">
    <w:abstractNumId w:val="24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40003"/>
    <w:rsid w:val="00052EF3"/>
    <w:rsid w:val="00082FEE"/>
    <w:rsid w:val="00085738"/>
    <w:rsid w:val="000A132E"/>
    <w:rsid w:val="000A38A4"/>
    <w:rsid w:val="000C24B3"/>
    <w:rsid w:val="000C2B9A"/>
    <w:rsid w:val="000E7EAB"/>
    <w:rsid w:val="000F08E4"/>
    <w:rsid w:val="001078E2"/>
    <w:rsid w:val="00132ABE"/>
    <w:rsid w:val="001409CB"/>
    <w:rsid w:val="001444DD"/>
    <w:rsid w:val="00176C56"/>
    <w:rsid w:val="00180E58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4B80"/>
    <w:rsid w:val="00232A37"/>
    <w:rsid w:val="002330BA"/>
    <w:rsid w:val="002412B7"/>
    <w:rsid w:val="002469CC"/>
    <w:rsid w:val="0025615C"/>
    <w:rsid w:val="00280C5D"/>
    <w:rsid w:val="00285CE4"/>
    <w:rsid w:val="002B5FCA"/>
    <w:rsid w:val="002D67CD"/>
    <w:rsid w:val="002F387F"/>
    <w:rsid w:val="002F7B6D"/>
    <w:rsid w:val="00312EC5"/>
    <w:rsid w:val="00331155"/>
    <w:rsid w:val="00336A05"/>
    <w:rsid w:val="00342CD4"/>
    <w:rsid w:val="00361470"/>
    <w:rsid w:val="003920FE"/>
    <w:rsid w:val="00396E44"/>
    <w:rsid w:val="003C07AF"/>
    <w:rsid w:val="003E6285"/>
    <w:rsid w:val="004073C9"/>
    <w:rsid w:val="00407A74"/>
    <w:rsid w:val="00410B89"/>
    <w:rsid w:val="00416523"/>
    <w:rsid w:val="00432FF5"/>
    <w:rsid w:val="00466DDF"/>
    <w:rsid w:val="00494B96"/>
    <w:rsid w:val="004C215B"/>
    <w:rsid w:val="004C23F9"/>
    <w:rsid w:val="004C4802"/>
    <w:rsid w:val="004C71D7"/>
    <w:rsid w:val="004D1CDA"/>
    <w:rsid w:val="004D71C7"/>
    <w:rsid w:val="004E420F"/>
    <w:rsid w:val="00511DAF"/>
    <w:rsid w:val="0055669A"/>
    <w:rsid w:val="005B29BA"/>
    <w:rsid w:val="005C5FE5"/>
    <w:rsid w:val="00600EE7"/>
    <w:rsid w:val="00614C99"/>
    <w:rsid w:val="00621C44"/>
    <w:rsid w:val="006239DF"/>
    <w:rsid w:val="0063665E"/>
    <w:rsid w:val="00652383"/>
    <w:rsid w:val="0067476D"/>
    <w:rsid w:val="006A5F0A"/>
    <w:rsid w:val="006A6C25"/>
    <w:rsid w:val="006C5F3B"/>
    <w:rsid w:val="006F11D3"/>
    <w:rsid w:val="006F5056"/>
    <w:rsid w:val="00716FC0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B59BD"/>
    <w:rsid w:val="008C63C7"/>
    <w:rsid w:val="008E5370"/>
    <w:rsid w:val="00905302"/>
    <w:rsid w:val="00922585"/>
    <w:rsid w:val="009276E6"/>
    <w:rsid w:val="0094152D"/>
    <w:rsid w:val="009441A4"/>
    <w:rsid w:val="009537FB"/>
    <w:rsid w:val="00974836"/>
    <w:rsid w:val="009D1DFB"/>
    <w:rsid w:val="009D5105"/>
    <w:rsid w:val="009E435E"/>
    <w:rsid w:val="00A031E4"/>
    <w:rsid w:val="00A0592F"/>
    <w:rsid w:val="00A13243"/>
    <w:rsid w:val="00A30E70"/>
    <w:rsid w:val="00A471DD"/>
    <w:rsid w:val="00A5659E"/>
    <w:rsid w:val="00A744E1"/>
    <w:rsid w:val="00A82662"/>
    <w:rsid w:val="00A97335"/>
    <w:rsid w:val="00A97627"/>
    <w:rsid w:val="00AA060A"/>
    <w:rsid w:val="00AB0870"/>
    <w:rsid w:val="00AC60DF"/>
    <w:rsid w:val="00AD1D0E"/>
    <w:rsid w:val="00AF171C"/>
    <w:rsid w:val="00B00004"/>
    <w:rsid w:val="00B0600D"/>
    <w:rsid w:val="00B20584"/>
    <w:rsid w:val="00B34DDB"/>
    <w:rsid w:val="00B357BA"/>
    <w:rsid w:val="00B61038"/>
    <w:rsid w:val="00B74DBC"/>
    <w:rsid w:val="00BA122B"/>
    <w:rsid w:val="00BA5D6E"/>
    <w:rsid w:val="00BB4007"/>
    <w:rsid w:val="00BF521F"/>
    <w:rsid w:val="00BF5951"/>
    <w:rsid w:val="00C03886"/>
    <w:rsid w:val="00C102B6"/>
    <w:rsid w:val="00C10FFD"/>
    <w:rsid w:val="00C457FE"/>
    <w:rsid w:val="00C50441"/>
    <w:rsid w:val="00C56C8F"/>
    <w:rsid w:val="00C65E4A"/>
    <w:rsid w:val="00C66493"/>
    <w:rsid w:val="00C873EB"/>
    <w:rsid w:val="00C957CC"/>
    <w:rsid w:val="00CB559E"/>
    <w:rsid w:val="00CC2D7F"/>
    <w:rsid w:val="00CC6A45"/>
    <w:rsid w:val="00D0000C"/>
    <w:rsid w:val="00D0065A"/>
    <w:rsid w:val="00D11E88"/>
    <w:rsid w:val="00D15633"/>
    <w:rsid w:val="00D2248C"/>
    <w:rsid w:val="00D25B12"/>
    <w:rsid w:val="00D43E4A"/>
    <w:rsid w:val="00D46B26"/>
    <w:rsid w:val="00D56688"/>
    <w:rsid w:val="00D6177D"/>
    <w:rsid w:val="00D63D13"/>
    <w:rsid w:val="00D85DBC"/>
    <w:rsid w:val="00E014FC"/>
    <w:rsid w:val="00E03715"/>
    <w:rsid w:val="00E1064E"/>
    <w:rsid w:val="00E20060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A79"/>
    <w:rsid w:val="00EB2777"/>
    <w:rsid w:val="00EF7C9C"/>
    <w:rsid w:val="00F50499"/>
    <w:rsid w:val="00F66291"/>
    <w:rsid w:val="00F75072"/>
    <w:rsid w:val="00FB7741"/>
    <w:rsid w:val="00FD6F9B"/>
    <w:rsid w:val="00FE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CCE4A6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88A2F3-92A0-4869-B496-966EA452C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10</cp:revision>
  <cp:lastPrinted>2018-03-23T11:05:00Z</cp:lastPrinted>
  <dcterms:created xsi:type="dcterms:W3CDTF">2018-03-22T11:01:00Z</dcterms:created>
  <dcterms:modified xsi:type="dcterms:W3CDTF">2018-05-17T09:40:00Z</dcterms:modified>
</cp:coreProperties>
</file>