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102F0F7B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AB7753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FD1D77">
        <w:rPr>
          <w:rFonts w:ascii="Garamond" w:hAnsi="Garamond"/>
          <w:b/>
          <w:sz w:val="28"/>
          <w:szCs w:val="28"/>
        </w:rPr>
        <w:t>943/</w:t>
      </w:r>
      <w:r w:rsidR="003849F7">
        <w:rPr>
          <w:rFonts w:ascii="Garamond" w:hAnsi="Garamond"/>
          <w:b/>
          <w:sz w:val="28"/>
          <w:szCs w:val="28"/>
        </w:rPr>
        <w:t>2, 944/2, 945/2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3849F7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3849F7">
        <w:rPr>
          <w:rFonts w:ascii="Garamond" w:hAnsi="Garamond"/>
          <w:b/>
          <w:bCs/>
          <w:sz w:val="28"/>
          <w:szCs w:val="28"/>
        </w:rPr>
        <w:t>720 </w:t>
      </w:r>
      <w:r>
        <w:rPr>
          <w:rFonts w:ascii="Garamond" w:hAnsi="Garamond"/>
          <w:b/>
          <w:sz w:val="28"/>
          <w:szCs w:val="28"/>
        </w:rPr>
        <w:t>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849F7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>ul.</w:t>
      </w:r>
      <w:r w:rsidR="00FD1D77">
        <w:rPr>
          <w:rFonts w:ascii="Garamond" w:hAnsi="Garamond"/>
          <w:b/>
          <w:sz w:val="28"/>
          <w:szCs w:val="28"/>
        </w:rPr>
        <w:t xml:space="preserve"> Iwaszkiewicza</w:t>
      </w:r>
      <w:r>
        <w:rPr>
          <w:rFonts w:ascii="Garamond" w:hAnsi="Garamond"/>
          <w:sz w:val="28"/>
          <w:szCs w:val="28"/>
        </w:rPr>
        <w:t>, dla któr</w:t>
      </w:r>
      <w:r w:rsidR="003849F7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</w:t>
      </w:r>
      <w:r w:rsidR="003849F7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</w:t>
      </w:r>
      <w:r w:rsidR="003849F7">
        <w:rPr>
          <w:rFonts w:ascii="Garamond" w:hAnsi="Garamond"/>
          <w:sz w:val="28"/>
          <w:szCs w:val="28"/>
        </w:rPr>
        <w:t>są</w:t>
      </w:r>
      <w:r>
        <w:rPr>
          <w:rFonts w:ascii="Garamond" w:hAnsi="Garamond"/>
          <w:sz w:val="28"/>
          <w:szCs w:val="28"/>
        </w:rPr>
        <w:t xml:space="preserve"> księg</w:t>
      </w:r>
      <w:r w:rsidR="003849F7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wieczyst</w:t>
      </w:r>
      <w:r w:rsidR="003849F7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3849F7">
        <w:rPr>
          <w:rFonts w:ascii="Garamond" w:hAnsi="Garamond"/>
          <w:sz w:val="28"/>
          <w:szCs w:val="28"/>
        </w:rPr>
        <w:t xml:space="preserve">5875/8, </w:t>
      </w:r>
      <w:r w:rsidR="003849F7">
        <w:rPr>
          <w:rFonts w:ascii="Garamond" w:hAnsi="Garamond"/>
          <w:sz w:val="28"/>
          <w:szCs w:val="28"/>
        </w:rPr>
        <w:t>KO1E/0000</w:t>
      </w:r>
      <w:r w:rsidR="003849F7">
        <w:rPr>
          <w:rFonts w:ascii="Garamond" w:hAnsi="Garamond"/>
          <w:sz w:val="28"/>
          <w:szCs w:val="28"/>
        </w:rPr>
        <w:t xml:space="preserve">5976/5, </w:t>
      </w:r>
      <w:r w:rsidR="003849F7">
        <w:rPr>
          <w:rFonts w:ascii="Garamond" w:hAnsi="Garamond"/>
          <w:sz w:val="28"/>
          <w:szCs w:val="28"/>
        </w:rPr>
        <w:t>KO1E/0000</w:t>
      </w:r>
      <w:r w:rsidR="003849F7">
        <w:rPr>
          <w:rFonts w:ascii="Garamond" w:hAnsi="Garamond"/>
          <w:sz w:val="28"/>
          <w:szCs w:val="28"/>
        </w:rPr>
        <w:t>5977/2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233F61DD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3849F7">
        <w:rPr>
          <w:rFonts w:ascii="Garamond" w:hAnsi="Garamond"/>
          <w:b/>
          <w:sz w:val="28"/>
          <w:szCs w:val="28"/>
        </w:rPr>
        <w:t>60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3A81369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849F7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3849F7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229B83A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AB7753">
        <w:rPr>
          <w:rFonts w:ascii="Garamond" w:hAnsi="Garamond"/>
          <w:b/>
          <w:bCs/>
          <w:sz w:val="28"/>
          <w:szCs w:val="28"/>
        </w:rPr>
        <w:t>29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FC1010" w:rsidRPr="00FC1010">
        <w:rPr>
          <w:rFonts w:ascii="Garamond" w:hAnsi="Garamond"/>
          <w:b/>
          <w:bCs/>
          <w:sz w:val="28"/>
          <w:szCs w:val="28"/>
        </w:rPr>
        <w:t>4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AB7753">
        <w:rPr>
          <w:rFonts w:ascii="Garamond" w:hAnsi="Garamond"/>
          <w:b/>
          <w:bCs/>
          <w:sz w:val="28"/>
          <w:szCs w:val="28"/>
        </w:rPr>
        <w:t>2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687EAD1F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FC1010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AB7753">
        <w:rPr>
          <w:rFonts w:ascii="Garamond" w:hAnsi="Garamond"/>
          <w:b/>
          <w:sz w:val="36"/>
          <w:szCs w:val="36"/>
        </w:rPr>
        <w:t>5</w:t>
      </w:r>
      <w:r w:rsidR="00FC1010">
        <w:rPr>
          <w:rFonts w:ascii="Garamond" w:hAnsi="Garamond"/>
          <w:b/>
          <w:sz w:val="36"/>
          <w:szCs w:val="36"/>
        </w:rPr>
        <w:t>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AB7753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91862">
        <w:rPr>
          <w:rFonts w:ascii="Garamond" w:hAnsi="Garamond"/>
          <w:b/>
          <w:sz w:val="36"/>
          <w:szCs w:val="36"/>
        </w:rPr>
        <w:t>1</w:t>
      </w:r>
      <w:r w:rsidR="003849F7">
        <w:rPr>
          <w:rFonts w:ascii="Garamond" w:hAnsi="Garamond"/>
          <w:b/>
          <w:sz w:val="36"/>
          <w:szCs w:val="36"/>
        </w:rPr>
        <w:t>1</w:t>
      </w:r>
      <w:r w:rsidR="003849F7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2839C" w14:textId="77777777" w:rsidR="007733CB" w:rsidRDefault="007733CB" w:rsidP="00D11E88">
      <w:pPr>
        <w:spacing w:after="0" w:line="240" w:lineRule="auto"/>
      </w:pPr>
      <w:r>
        <w:separator/>
      </w:r>
    </w:p>
  </w:endnote>
  <w:endnote w:type="continuationSeparator" w:id="0">
    <w:p w14:paraId="431C0835" w14:textId="77777777" w:rsidR="007733CB" w:rsidRDefault="007733CB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7733C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7733C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CC0EE" w14:textId="77777777" w:rsidR="007733CB" w:rsidRDefault="007733CB" w:rsidP="00D11E88">
      <w:pPr>
        <w:spacing w:after="0" w:line="240" w:lineRule="auto"/>
      </w:pPr>
      <w:r>
        <w:separator/>
      </w:r>
    </w:p>
  </w:footnote>
  <w:footnote w:type="continuationSeparator" w:id="0">
    <w:p w14:paraId="23525D5B" w14:textId="77777777" w:rsidR="007733CB" w:rsidRDefault="007733CB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849F7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17837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378E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733CB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B7753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1010"/>
    <w:rsid w:val="00FC3CC2"/>
    <w:rsid w:val="00FD1D77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29</cp:revision>
  <cp:lastPrinted>2021-03-01T14:24:00Z</cp:lastPrinted>
  <dcterms:created xsi:type="dcterms:W3CDTF">2018-09-06T11:17:00Z</dcterms:created>
  <dcterms:modified xsi:type="dcterms:W3CDTF">2022-03-30T08:10:00Z</dcterms:modified>
</cp:coreProperties>
</file>