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174" w:rsidRPr="000F62E2" w:rsidRDefault="002E3174" w:rsidP="001B4BC9">
      <w:pPr>
        <w:shd w:val="clear" w:color="auto" w:fill="FFFFFF" w:themeFill="background1"/>
        <w:tabs>
          <w:tab w:val="left" w:pos="4080"/>
        </w:tabs>
        <w:spacing w:before="240" w:after="0" w:line="240" w:lineRule="auto"/>
        <w:jc w:val="right"/>
        <w:outlineLvl w:val="0"/>
        <w:rPr>
          <w:rFonts w:ascii="Times New Roman" w:eastAsia="Times New Roman" w:hAnsi="Times New Roman" w:cs="Times New Roman"/>
          <w:b/>
          <w:bCs/>
          <w:sz w:val="24"/>
          <w:szCs w:val="24"/>
          <w:lang w:eastAsia="pl-PL"/>
        </w:rPr>
      </w:pPr>
      <w:r w:rsidRPr="00A56A32">
        <w:rPr>
          <w:rFonts w:ascii="Times New Roman" w:eastAsia="Times New Roman" w:hAnsi="Times New Roman" w:cs="Times New Roman"/>
          <w:b/>
          <w:bCs/>
          <w:sz w:val="24"/>
          <w:szCs w:val="24"/>
          <w:shd w:val="clear" w:color="auto" w:fill="FFFFFF" w:themeFill="background1"/>
          <w:lang w:eastAsia="pl-PL"/>
        </w:rPr>
        <w:t xml:space="preserve">                 </w:t>
      </w:r>
      <w:r w:rsidRPr="00262174">
        <w:rPr>
          <w:rFonts w:ascii="Times New Roman" w:eastAsia="Times New Roman" w:hAnsi="Times New Roman" w:cs="Times New Roman"/>
          <w:b/>
          <w:bCs/>
          <w:sz w:val="24"/>
          <w:szCs w:val="24"/>
          <w:lang w:eastAsia="pl-PL"/>
        </w:rPr>
        <w:t xml:space="preserve">                           </w:t>
      </w:r>
      <w:r w:rsidR="00262174" w:rsidRPr="00262174">
        <w:rPr>
          <w:rFonts w:ascii="Times New Roman" w:eastAsia="Times New Roman" w:hAnsi="Times New Roman" w:cs="Times New Roman"/>
          <w:b/>
          <w:bCs/>
          <w:sz w:val="24"/>
          <w:szCs w:val="24"/>
          <w:lang w:eastAsia="pl-PL"/>
        </w:rPr>
        <w:t xml:space="preserve">Załącznik nr </w:t>
      </w:r>
      <w:r w:rsidR="00C34881">
        <w:rPr>
          <w:rFonts w:ascii="Times New Roman" w:eastAsia="Times New Roman" w:hAnsi="Times New Roman" w:cs="Times New Roman"/>
          <w:b/>
          <w:bCs/>
          <w:sz w:val="24"/>
          <w:szCs w:val="24"/>
          <w:lang w:eastAsia="pl-PL"/>
        </w:rPr>
        <w:t>8</w:t>
      </w:r>
    </w:p>
    <w:p w:rsidR="002E3174" w:rsidRPr="000F62E2" w:rsidRDefault="002E3174" w:rsidP="00BE1ED3">
      <w:pPr>
        <w:spacing w:after="0" w:line="240" w:lineRule="auto"/>
        <w:jc w:val="right"/>
        <w:rPr>
          <w:rFonts w:ascii="Times New Roman" w:eastAsia="Times New Roman" w:hAnsi="Times New Roman" w:cs="Times New Roman"/>
          <w:b/>
          <w:sz w:val="24"/>
          <w:szCs w:val="24"/>
          <w:lang w:eastAsia="pl-PL"/>
        </w:rPr>
      </w:pPr>
      <w:r w:rsidRPr="000F62E2">
        <w:rPr>
          <w:rFonts w:ascii="Times New Roman" w:eastAsia="Times New Roman" w:hAnsi="Times New Roman" w:cs="Times New Roman"/>
          <w:b/>
          <w:sz w:val="24"/>
          <w:szCs w:val="24"/>
          <w:lang w:eastAsia="pl-PL"/>
        </w:rPr>
        <w:t>ISTOTNE POSTANOWIENIA UMOWY</w:t>
      </w:r>
    </w:p>
    <w:p w:rsidR="002E3174" w:rsidRPr="00262174" w:rsidRDefault="002E3174" w:rsidP="002E3174">
      <w:pPr>
        <w:rPr>
          <w:rFonts w:ascii="Times New Roman" w:hAnsi="Times New Roman" w:cs="Times New Roman"/>
          <w:sz w:val="24"/>
          <w:szCs w:val="24"/>
        </w:rPr>
      </w:pPr>
    </w:p>
    <w:p w:rsidR="00262174" w:rsidRPr="00262174" w:rsidRDefault="00262174" w:rsidP="00CB2100">
      <w:pPr>
        <w:jc w:val="center"/>
        <w:rPr>
          <w:rFonts w:ascii="Times New Roman" w:hAnsi="Times New Roman" w:cs="Times New Roman"/>
          <w:b/>
          <w:sz w:val="24"/>
          <w:szCs w:val="24"/>
        </w:rPr>
      </w:pPr>
      <w:r w:rsidRPr="00262174">
        <w:rPr>
          <w:rFonts w:ascii="Times New Roman" w:hAnsi="Times New Roman" w:cs="Times New Roman"/>
          <w:b/>
          <w:sz w:val="24"/>
          <w:szCs w:val="24"/>
        </w:rPr>
        <w:t>UMOWA Nr 272…………..201</w:t>
      </w:r>
      <w:r w:rsidR="00AD39B0">
        <w:rPr>
          <w:rFonts w:ascii="Times New Roman" w:hAnsi="Times New Roman" w:cs="Times New Roman"/>
          <w:b/>
          <w:sz w:val="24"/>
          <w:szCs w:val="24"/>
        </w:rPr>
        <w:t>8</w:t>
      </w:r>
      <w:r w:rsidRPr="00262174">
        <w:rPr>
          <w:rFonts w:ascii="Times New Roman" w:hAnsi="Times New Roman" w:cs="Times New Roman"/>
          <w:b/>
          <w:sz w:val="24"/>
          <w:szCs w:val="24"/>
        </w:rPr>
        <w:t xml:space="preserve"> </w:t>
      </w:r>
    </w:p>
    <w:p w:rsidR="00BE1ED3" w:rsidRPr="00C34881" w:rsidRDefault="00262174" w:rsidP="00C34881">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201</w:t>
      </w:r>
      <w:r w:rsidR="00BE1ED3">
        <w:rPr>
          <w:rFonts w:ascii="Times New Roman" w:hAnsi="Times New Roman" w:cs="Times New Roman"/>
          <w:sz w:val="24"/>
          <w:szCs w:val="24"/>
        </w:rPr>
        <w:t>8</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262174" w:rsidRPr="00262174" w:rsidRDefault="00262174" w:rsidP="003C1EDF">
      <w:pPr>
        <w:spacing w:after="0"/>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3C1EDF">
      <w:pPr>
        <w:spacing w:after="0"/>
        <w:rPr>
          <w:rFonts w:ascii="Times New Roman" w:hAnsi="Times New Roman" w:cs="Times New Roman"/>
          <w:sz w:val="24"/>
          <w:szCs w:val="24"/>
        </w:rPr>
      </w:pPr>
      <w:r w:rsidRPr="00262174">
        <w:rPr>
          <w:rFonts w:ascii="Times New Roman" w:hAnsi="Times New Roman" w:cs="Times New Roman"/>
          <w:sz w:val="24"/>
          <w:szCs w:val="24"/>
        </w:rPr>
        <w:t xml:space="preserve">a </w:t>
      </w:r>
    </w:p>
    <w:p w:rsidR="00262174" w:rsidRPr="00262174" w:rsidRDefault="00262174" w:rsidP="003C1EDF">
      <w:pPr>
        <w:autoSpaceDE w:val="0"/>
        <w:spacing w:after="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262174" w:rsidRDefault="00262174" w:rsidP="003C1EDF">
      <w:pPr>
        <w:spacing w:after="120"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B65CD0" w:rsidRPr="002336F1" w:rsidRDefault="00B65CD0" w:rsidP="00B65CD0">
      <w:pPr>
        <w:spacing w:after="0" w:line="240" w:lineRule="auto"/>
        <w:jc w:val="center"/>
        <w:rPr>
          <w:rFonts w:ascii="Times New Roman" w:eastAsia="Times New Roman" w:hAnsi="Times New Roman" w:cs="Times New Roman"/>
          <w:b/>
          <w:sz w:val="24"/>
          <w:szCs w:val="24"/>
          <w:lang w:eastAsia="pl-PL"/>
        </w:rPr>
      </w:pPr>
      <w:r w:rsidRPr="002336F1">
        <w:rPr>
          <w:rFonts w:ascii="Times New Roman" w:eastAsia="Times New Roman" w:hAnsi="Times New Roman" w:cs="Times New Roman"/>
          <w:b/>
          <w:sz w:val="24"/>
          <w:szCs w:val="24"/>
          <w:lang w:eastAsia="pl-PL"/>
        </w:rPr>
        <w:t>Zadanie dofinansowane w ramach Programu rozwoju gminnej i powiatowej infrastruktury drogowej na lata 2016-2019</w:t>
      </w:r>
      <w:r w:rsidRPr="001113CE">
        <w:rPr>
          <w:rFonts w:ascii="Times New Roman" w:eastAsia="Times New Roman" w:hAnsi="Times New Roman" w:cs="Times New Roman"/>
          <w:b/>
          <w:sz w:val="24"/>
          <w:szCs w:val="24"/>
          <w:lang w:eastAsia="pl-PL"/>
        </w:rPr>
        <w:t>,</w:t>
      </w:r>
      <w:r w:rsidRPr="001113CE">
        <w:rPr>
          <w:rFonts w:ascii="Times New Roman" w:hAnsi="Times New Roman" w:cs="Times New Roman"/>
          <w:b/>
          <w:sz w:val="24"/>
          <w:szCs w:val="24"/>
        </w:rPr>
        <w:t xml:space="preserve"> w roku 2018</w:t>
      </w:r>
    </w:p>
    <w:p w:rsidR="00C34881" w:rsidRPr="00C34881" w:rsidRDefault="00C34881" w:rsidP="00C34881">
      <w:pPr>
        <w:spacing w:after="0" w:line="240" w:lineRule="auto"/>
        <w:jc w:val="center"/>
        <w:rPr>
          <w:rFonts w:ascii="Times New Roman" w:eastAsia="Times New Roman" w:hAnsi="Times New Roman" w:cs="Times New Roman"/>
          <w:b/>
          <w:color w:val="FF0000"/>
          <w:sz w:val="28"/>
          <w:szCs w:val="28"/>
          <w:lang w:eastAsia="pl-PL"/>
        </w:rPr>
      </w:pPr>
    </w:p>
    <w:p w:rsidR="00262174" w:rsidRPr="00262174"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BE1ED3" w:rsidRPr="00C34881" w:rsidRDefault="00262174" w:rsidP="00C34881">
      <w:pPr>
        <w:pStyle w:val="Akapitzlist"/>
        <w:numPr>
          <w:ilvl w:val="0"/>
          <w:numId w:val="37"/>
        </w:numPr>
        <w:ind w:left="284" w:hanging="284"/>
        <w:jc w:val="both"/>
      </w:pPr>
      <w:r w:rsidRPr="00262174">
        <w:rPr>
          <w:b/>
          <w:bCs/>
        </w:rPr>
        <w:t>Zamawiający</w:t>
      </w:r>
      <w:r w:rsidRPr="00262174">
        <w:t xml:space="preserve"> zleca, a </w:t>
      </w:r>
      <w:r w:rsidRPr="00262174">
        <w:rPr>
          <w:b/>
          <w:bCs/>
        </w:rPr>
        <w:t>Wykonawca</w:t>
      </w:r>
      <w:r w:rsidRPr="00262174">
        <w:t xml:space="preserve"> przyjmuje do wykonania przedmiot zamówienia</w:t>
      </w:r>
      <w:r w:rsidRPr="00262174">
        <w:br/>
        <w:t xml:space="preserve">pn. </w:t>
      </w:r>
      <w:r w:rsidR="007A3215" w:rsidRPr="00AD4951">
        <w:rPr>
          <w:b/>
        </w:rPr>
        <w:t>„</w:t>
      </w:r>
      <w:bookmarkStart w:id="0" w:name="_Hlk504730834"/>
      <w:r w:rsidR="00C34881">
        <w:rPr>
          <w:rFonts w:cs="Calibri"/>
          <w:b/>
        </w:rPr>
        <w:t>P</w:t>
      </w:r>
      <w:r w:rsidR="00C34881" w:rsidRPr="004B141A">
        <w:rPr>
          <w:rFonts w:cs="Calibri"/>
          <w:b/>
        </w:rPr>
        <w:t xml:space="preserve">oprawa infrastruktury drogowej </w:t>
      </w:r>
      <w:r w:rsidR="00C34881">
        <w:rPr>
          <w:rFonts w:cs="Calibri"/>
          <w:b/>
        </w:rPr>
        <w:t>M</w:t>
      </w:r>
      <w:r w:rsidR="00C34881" w:rsidRPr="004B141A">
        <w:rPr>
          <w:rFonts w:cs="Calibri"/>
          <w:b/>
        </w:rPr>
        <w:t xml:space="preserve">iasta </w:t>
      </w:r>
      <w:r w:rsidR="00C34881">
        <w:rPr>
          <w:rFonts w:cs="Calibri"/>
          <w:b/>
        </w:rPr>
        <w:t>S</w:t>
      </w:r>
      <w:r w:rsidR="00C34881" w:rsidRPr="004B141A">
        <w:rPr>
          <w:rFonts w:cs="Calibri"/>
          <w:b/>
        </w:rPr>
        <w:t xml:space="preserve">ławno poprzez przebudowę ul. </w:t>
      </w:r>
      <w:r w:rsidR="00C34881">
        <w:rPr>
          <w:rFonts w:cs="Calibri"/>
          <w:b/>
        </w:rPr>
        <w:t>M</w:t>
      </w:r>
      <w:r w:rsidR="00C34881" w:rsidRPr="004B141A">
        <w:rPr>
          <w:rFonts w:cs="Calibri"/>
          <w:b/>
        </w:rPr>
        <w:t xml:space="preserve">ikołaja </w:t>
      </w:r>
      <w:r w:rsidR="00C34881">
        <w:rPr>
          <w:rFonts w:cs="Calibri"/>
          <w:b/>
        </w:rPr>
        <w:t>K</w:t>
      </w:r>
      <w:r w:rsidR="00C34881" w:rsidRPr="004B141A">
        <w:rPr>
          <w:rFonts w:cs="Calibri"/>
          <w:b/>
        </w:rPr>
        <w:t>opernika</w:t>
      </w:r>
      <w:r w:rsidR="00C34881">
        <w:rPr>
          <w:rFonts w:cs="Calibri"/>
          <w:b/>
        </w:rPr>
        <w:t xml:space="preserve"> </w:t>
      </w:r>
      <w:r w:rsidR="00C34881" w:rsidRPr="004B141A">
        <w:rPr>
          <w:rFonts w:cs="Calibri"/>
          <w:b/>
        </w:rPr>
        <w:t>wraz ze skrzyżowani</w:t>
      </w:r>
      <w:r w:rsidR="00421856">
        <w:rPr>
          <w:rFonts w:cs="Calibri"/>
          <w:b/>
        </w:rPr>
        <w:t>a</w:t>
      </w:r>
      <w:r w:rsidR="00C34881" w:rsidRPr="004B141A">
        <w:rPr>
          <w:rFonts w:cs="Calibri"/>
          <w:b/>
        </w:rPr>
        <w:t>m</w:t>
      </w:r>
      <w:r w:rsidR="00421856">
        <w:rPr>
          <w:rFonts w:cs="Calibri"/>
          <w:b/>
        </w:rPr>
        <w:t>i</w:t>
      </w:r>
      <w:r w:rsidR="00C34881" w:rsidRPr="004B141A">
        <w:rPr>
          <w:rFonts w:cs="Calibri"/>
          <w:b/>
        </w:rPr>
        <w:t xml:space="preserve"> i częścią ul. </w:t>
      </w:r>
      <w:r w:rsidR="00C34881">
        <w:rPr>
          <w:rFonts w:cs="Calibri"/>
          <w:b/>
        </w:rPr>
        <w:t>J</w:t>
      </w:r>
      <w:r w:rsidR="00C34881" w:rsidRPr="004B141A">
        <w:rPr>
          <w:rFonts w:cs="Calibri"/>
          <w:b/>
        </w:rPr>
        <w:t xml:space="preserve">ana </w:t>
      </w:r>
      <w:r w:rsidR="00C34881">
        <w:rPr>
          <w:rFonts w:cs="Calibri"/>
          <w:b/>
        </w:rPr>
        <w:t>M</w:t>
      </w:r>
      <w:r w:rsidR="00C34881" w:rsidRPr="004B141A">
        <w:rPr>
          <w:rFonts w:cs="Calibri"/>
          <w:b/>
        </w:rPr>
        <w:t>atejki</w:t>
      </w:r>
      <w:bookmarkEnd w:id="0"/>
      <w:r w:rsidR="007A3215" w:rsidRPr="00950AEE">
        <w:rPr>
          <w:b/>
        </w:rPr>
        <w:t>”</w:t>
      </w:r>
      <w:r w:rsidRPr="00262174">
        <w:rPr>
          <w:b/>
        </w:rPr>
        <w:t xml:space="preserve">, </w:t>
      </w:r>
      <w:r w:rsidRPr="00262174">
        <w:t xml:space="preserve">którego zakres prac obejmuje m.in.: </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wymian</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nawierzchni jezdni ulicy Mikołaja Kopernika z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zaniem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ciowym do ustawionych ju</w:t>
      </w:r>
      <w:r w:rsidRPr="003C1EDF">
        <w:rPr>
          <w:rFonts w:ascii="TimesNewRoman" w:eastAsia="Times New Roman" w:hAnsi="TimesNewRoman" w:cs="TimesNewRoman"/>
          <w:sz w:val="24"/>
          <w:szCs w:val="24"/>
          <w:lang w:eastAsia="pl-PL"/>
        </w:rPr>
        <w:t xml:space="preserve">ż </w:t>
      </w:r>
      <w:r w:rsidRPr="003C1EDF">
        <w:rPr>
          <w:rFonts w:ascii="Times New Roman" w:eastAsia="Times New Roman" w:hAnsi="Times New Roman" w:cs="Times New Roman"/>
          <w:sz w:val="24"/>
          <w:szCs w:val="24"/>
          <w:lang w:eastAsia="pl-PL"/>
        </w:rPr>
        <w:t>kraw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ników;</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wymian</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nawierzchni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 obr</w:t>
      </w:r>
      <w:r w:rsidRPr="003C1EDF">
        <w:rPr>
          <w:rFonts w:ascii="TimesNewRoman" w:eastAsia="Times New Roman" w:hAnsi="TimesNewRoman" w:cs="TimesNewRoman"/>
          <w:sz w:val="24"/>
          <w:szCs w:val="24"/>
          <w:lang w:eastAsia="pl-PL"/>
        </w:rPr>
        <w:t>ę</w:t>
      </w:r>
      <w:r w:rsidRPr="003C1EDF">
        <w:rPr>
          <w:rFonts w:ascii="Times New Roman" w:eastAsia="Times New Roman" w:hAnsi="Times New Roman" w:cs="Times New Roman"/>
          <w:sz w:val="24"/>
          <w:szCs w:val="24"/>
          <w:lang w:eastAsia="pl-PL"/>
        </w:rPr>
        <w:t>bie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jezdnia zostanie zw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ona do 6,0m: ulica Kopernika od strony Armii Krajowej oraz ulica Powsta</w:t>
      </w:r>
      <w:r w:rsidRPr="003C1EDF">
        <w:rPr>
          <w:rFonts w:ascii="TimesNewRoman" w:eastAsia="Times New Roman" w:hAnsi="TimesNewRoman" w:cs="TimesNewRoman"/>
          <w:sz w:val="24"/>
          <w:szCs w:val="24"/>
          <w:lang w:eastAsia="pl-PL"/>
        </w:rPr>
        <w:t>ń</w:t>
      </w:r>
      <w:r w:rsidRPr="003C1EDF">
        <w:rPr>
          <w:rFonts w:ascii="Times New Roman" w:eastAsia="Times New Roman" w:hAnsi="Times New Roman" w:cs="Times New Roman"/>
          <w:sz w:val="24"/>
          <w:szCs w:val="24"/>
          <w:lang w:eastAsia="pl-PL"/>
        </w:rPr>
        <w:t>ców Warszawskich od strony centrum Sławna;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zostan</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na nowo ustawione kraw</w:t>
      </w:r>
      <w:r w:rsidRPr="003C1EDF">
        <w:rPr>
          <w:rFonts w:ascii="TimesNewRoman" w:eastAsia="Times New Roman" w:hAnsi="TimesNewRoman" w:cs="TimesNewRoman"/>
          <w:sz w:val="24"/>
          <w:szCs w:val="24"/>
          <w:lang w:eastAsia="pl-PL"/>
        </w:rPr>
        <w:t>ęż</w:t>
      </w:r>
      <w:r w:rsidRPr="003C1EDF">
        <w:rPr>
          <w:rFonts w:ascii="Times New Roman" w:eastAsia="Times New Roman" w:hAnsi="Times New Roman" w:cs="Times New Roman"/>
          <w:sz w:val="24"/>
          <w:szCs w:val="24"/>
          <w:lang w:eastAsia="pl-PL"/>
        </w:rPr>
        <w:t>niki kamienne 15x30cm;</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regulacj</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i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zania si</w:t>
      </w:r>
      <w:r w:rsidRPr="003C1EDF">
        <w:rPr>
          <w:rFonts w:ascii="TimesNewRoman" w:eastAsia="Times New Roman" w:hAnsi="TimesNewRoman" w:cs="TimesNewRoman"/>
          <w:sz w:val="24"/>
          <w:szCs w:val="24"/>
          <w:lang w:eastAsia="pl-PL"/>
        </w:rPr>
        <w:t xml:space="preserve">ę </w:t>
      </w:r>
      <w:r w:rsidRPr="003C1EDF">
        <w:rPr>
          <w:rFonts w:ascii="Times New Roman" w:eastAsia="Times New Roman" w:hAnsi="Times New Roman" w:cs="Times New Roman"/>
          <w:sz w:val="24"/>
          <w:szCs w:val="24"/>
          <w:lang w:eastAsia="pl-PL"/>
        </w:rPr>
        <w:t>do nawierzchni istniej</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cych wlotów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przebudowa chodników wraz z ich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zaniem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ciowym w obr</w:t>
      </w:r>
      <w:r w:rsidRPr="003C1EDF">
        <w:rPr>
          <w:rFonts w:ascii="TimesNewRoman" w:eastAsia="Times New Roman" w:hAnsi="TimesNewRoman" w:cs="TimesNewRoman"/>
          <w:sz w:val="24"/>
          <w:szCs w:val="24"/>
          <w:lang w:eastAsia="pl-PL"/>
        </w:rPr>
        <w:t>ę</w:t>
      </w:r>
      <w:r w:rsidRPr="003C1EDF">
        <w:rPr>
          <w:rFonts w:ascii="Times New Roman" w:eastAsia="Times New Roman" w:hAnsi="Times New Roman" w:cs="Times New Roman"/>
          <w:sz w:val="24"/>
          <w:szCs w:val="24"/>
          <w:lang w:eastAsia="pl-PL"/>
        </w:rPr>
        <w:t>bie skrzy</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owania                     i wymian</w:t>
      </w:r>
      <w:r w:rsidRPr="003C1EDF">
        <w:rPr>
          <w:rFonts w:ascii="TimesNewRoman" w:eastAsia="Times New Roman" w:hAnsi="TimesNewRoman" w:cs="TimesNewRoman"/>
          <w:sz w:val="24"/>
          <w:szCs w:val="24"/>
          <w:lang w:eastAsia="pl-PL"/>
        </w:rPr>
        <w:t xml:space="preserve">ą </w:t>
      </w:r>
      <w:r w:rsidRPr="003C1EDF">
        <w:rPr>
          <w:rFonts w:ascii="Times New Roman" w:eastAsia="Times New Roman" w:hAnsi="Times New Roman" w:cs="Times New Roman"/>
          <w:sz w:val="24"/>
          <w:szCs w:val="24"/>
          <w:lang w:eastAsia="pl-PL"/>
        </w:rPr>
        <w:t>nawierzchni;</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przeło</w:t>
      </w:r>
      <w:r w:rsidRPr="003C1EDF">
        <w:rPr>
          <w:rFonts w:ascii="TimesNewRoman" w:eastAsia="Times New Roman" w:hAnsi="TimesNewRoman" w:cs="TimesNewRoman"/>
          <w:sz w:val="24"/>
          <w:szCs w:val="24"/>
          <w:lang w:eastAsia="pl-PL"/>
        </w:rPr>
        <w:t>ż</w:t>
      </w:r>
      <w:r w:rsidRPr="003C1EDF">
        <w:rPr>
          <w:rFonts w:ascii="Times New Roman" w:eastAsia="Times New Roman" w:hAnsi="Times New Roman" w:cs="Times New Roman"/>
          <w:sz w:val="24"/>
          <w:szCs w:val="24"/>
          <w:lang w:eastAsia="pl-PL"/>
        </w:rPr>
        <w:t>enie fragmentów istniej</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cych chodników w celu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ciowego dowi</w:t>
      </w:r>
      <w:r w:rsidRPr="003C1EDF">
        <w:rPr>
          <w:rFonts w:ascii="TimesNewRoman" w:eastAsia="Times New Roman" w:hAnsi="TimesNewRoman" w:cs="TimesNewRoman"/>
          <w:sz w:val="24"/>
          <w:szCs w:val="24"/>
          <w:lang w:eastAsia="pl-PL"/>
        </w:rPr>
        <w:t>ą</w:t>
      </w:r>
      <w:r w:rsidRPr="003C1EDF">
        <w:rPr>
          <w:rFonts w:ascii="Times New Roman" w:eastAsia="Times New Roman" w:hAnsi="Times New Roman" w:cs="Times New Roman"/>
          <w:sz w:val="24"/>
          <w:szCs w:val="24"/>
          <w:lang w:eastAsia="pl-PL"/>
        </w:rPr>
        <w:t>zania;</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regulacja wysoko</w:t>
      </w:r>
      <w:r w:rsidRPr="003C1EDF">
        <w:rPr>
          <w:rFonts w:ascii="TimesNewRoman" w:eastAsia="Times New Roman" w:hAnsi="TimesNewRoman" w:cs="TimesNewRoman"/>
          <w:sz w:val="24"/>
          <w:szCs w:val="24"/>
          <w:lang w:eastAsia="pl-PL"/>
        </w:rPr>
        <w:t>ś</w:t>
      </w:r>
      <w:r w:rsidRPr="003C1EDF">
        <w:rPr>
          <w:rFonts w:ascii="Times New Roman" w:eastAsia="Times New Roman" w:hAnsi="Times New Roman" w:cs="Times New Roman"/>
          <w:sz w:val="24"/>
          <w:szCs w:val="24"/>
          <w:lang w:eastAsia="pl-PL"/>
        </w:rPr>
        <w:t>ciowa naziemnej armatury uzbrojenia terenu;</w:t>
      </w:r>
    </w:p>
    <w:p w:rsidR="00C34881" w:rsidRPr="003C1EDF" w:rsidRDefault="00C34881" w:rsidP="00C34881">
      <w:pPr>
        <w:numPr>
          <w:ilvl w:val="0"/>
          <w:numId w:val="53"/>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 xml:space="preserve">wymiana odcinka rury kanalizacji deszczowej wraz ze studniami oraz wpustami deszczowymi i </w:t>
      </w:r>
      <w:proofErr w:type="spellStart"/>
      <w:r w:rsidRPr="003C1EDF">
        <w:rPr>
          <w:rFonts w:ascii="Times New Roman" w:eastAsia="Times New Roman" w:hAnsi="Times New Roman" w:cs="Times New Roman"/>
          <w:sz w:val="24"/>
          <w:szCs w:val="24"/>
          <w:lang w:eastAsia="pl-PL"/>
        </w:rPr>
        <w:t>przykanalikami</w:t>
      </w:r>
      <w:proofErr w:type="spellEnd"/>
      <w:r w:rsidRPr="003C1EDF">
        <w:rPr>
          <w:rFonts w:ascii="Times New Roman" w:eastAsia="Times New Roman" w:hAnsi="Times New Roman" w:cs="Times New Roman"/>
          <w:sz w:val="24"/>
          <w:szCs w:val="24"/>
          <w:lang w:eastAsia="pl-PL"/>
        </w:rPr>
        <w:t>;</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usunięcie drzew,</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 xml:space="preserve">nasadzenie drzew gatunkiem  </w:t>
      </w:r>
      <w:r w:rsidRPr="003C1EDF">
        <w:rPr>
          <w:rFonts w:ascii="Times New Roman" w:eastAsia="Times New Roman" w:hAnsi="Times New Roman" w:cs="Times New Roman"/>
          <w:i/>
          <w:sz w:val="24"/>
          <w:szCs w:val="24"/>
          <w:lang w:eastAsia="pl-PL"/>
        </w:rPr>
        <w:t>klon kulisty</w:t>
      </w:r>
      <w:r w:rsidRPr="003C1EDF">
        <w:rPr>
          <w:rFonts w:ascii="Times New Roman" w:eastAsia="Times New Roman" w:hAnsi="Times New Roman" w:cs="Times New Roman"/>
          <w:sz w:val="24"/>
          <w:szCs w:val="24"/>
          <w:lang w:eastAsia="pl-PL"/>
        </w:rPr>
        <w:t xml:space="preserve"> w ilości takiej samej jak przeprowadzono wycinkę drzew zgodnie z przedmiarem i decyzją pozwalającą na usunięcie drzew;</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humusowanie, plantowanie i obsianie trawą;</w:t>
      </w:r>
    </w:p>
    <w:p w:rsidR="00C34881" w:rsidRPr="003C1EDF" w:rsidRDefault="00C34881" w:rsidP="00C34881">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pl-PL"/>
        </w:rPr>
        <w:t>wykonanie oświetlenia drogowego;</w:t>
      </w:r>
    </w:p>
    <w:p w:rsidR="003C1EDF" w:rsidRPr="003C1EDF" w:rsidRDefault="003C1EDF"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sz w:val="24"/>
          <w:szCs w:val="24"/>
        </w:rPr>
        <w:t>na słupach oświetleniowych montaż złączy IZK (zabezpieczenie gniazd);</w:t>
      </w:r>
    </w:p>
    <w:p w:rsidR="00C34881" w:rsidRPr="003C1EDF" w:rsidRDefault="00C34881"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ar-SA"/>
        </w:rPr>
        <w:t>wdrożenie stałej organizacji ruchu drogowego;</w:t>
      </w:r>
    </w:p>
    <w:p w:rsidR="00C34881" w:rsidRPr="003C1EDF" w:rsidRDefault="00C34881" w:rsidP="003C1EDF">
      <w:pPr>
        <w:numPr>
          <w:ilvl w:val="0"/>
          <w:numId w:val="53"/>
        </w:numPr>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r w:rsidRPr="003C1EDF">
        <w:rPr>
          <w:rFonts w:ascii="Times New Roman" w:eastAsia="Times New Roman" w:hAnsi="Times New Roman" w:cs="Times New Roman"/>
          <w:sz w:val="24"/>
          <w:szCs w:val="24"/>
          <w:lang w:eastAsia="ar-SA"/>
        </w:rPr>
        <w:t>inwentaryzację geodezyjną powykonawczą wykonanych prac.</w:t>
      </w:r>
    </w:p>
    <w:p w:rsidR="00BE1ED3" w:rsidRPr="007A3215" w:rsidRDefault="00BE1ED3" w:rsidP="00BE1ED3">
      <w:pPr>
        <w:autoSpaceDE w:val="0"/>
        <w:autoSpaceDN w:val="0"/>
        <w:adjustRightInd w:val="0"/>
        <w:spacing w:after="0" w:line="240" w:lineRule="auto"/>
        <w:ind w:left="1276"/>
        <w:jc w:val="both"/>
        <w:rPr>
          <w:rFonts w:ascii="Times New Roman" w:eastAsia="Times New Roman" w:hAnsi="Times New Roman" w:cs="Times New Roman"/>
          <w:color w:val="000000"/>
          <w:sz w:val="24"/>
          <w:szCs w:val="24"/>
          <w:lang w:eastAsia="pl-PL"/>
        </w:rPr>
      </w:pPr>
    </w:p>
    <w:p w:rsidR="00262174" w:rsidRPr="00262174" w:rsidRDefault="00262174" w:rsidP="004C773D">
      <w:pPr>
        <w:pStyle w:val="Akapitzlist"/>
        <w:numPr>
          <w:ilvl w:val="0"/>
          <w:numId w:val="37"/>
        </w:numPr>
        <w:ind w:left="284" w:hanging="284"/>
        <w:jc w:val="both"/>
        <w:rPr>
          <w:b/>
        </w:rPr>
      </w:pPr>
      <w:r w:rsidRPr="00262174">
        <w:rPr>
          <w:rFonts w:eastAsia="Calibri"/>
          <w:lang w:eastAsia="pl-PL"/>
        </w:rPr>
        <w:lastRenderedPageBreak/>
        <w:t>Przedmiot umowy został szczegółowo opisany w dokumentacji projektowej oraz w Specyfikacji Istotnych Warunków Zamówienia (</w:t>
      </w:r>
      <w:r w:rsidRPr="00262174">
        <w:rPr>
          <w:rFonts w:eastAsia="Calibri"/>
          <w:i/>
          <w:lang w:eastAsia="pl-PL"/>
        </w:rPr>
        <w:t>zwaną dalej SIWZ</w:t>
      </w:r>
      <w:r w:rsidRPr="00262174">
        <w:rPr>
          <w:rFonts w:eastAsia="Calibri"/>
          <w:lang w:eastAsia="pl-PL"/>
        </w:rPr>
        <w:t xml:space="preserve">), która stanowi </w:t>
      </w:r>
      <w:r w:rsidRPr="00262174">
        <w:rPr>
          <w:rFonts w:eastAsia="Calibri"/>
          <w:b/>
          <w:i/>
          <w:lang w:eastAsia="pl-PL"/>
        </w:rPr>
        <w:t>załącznik nr 1 do Umowy</w:t>
      </w:r>
      <w:r w:rsidRPr="00262174">
        <w:rPr>
          <w:rFonts w:eastAsia="Calibri"/>
          <w:lang w:eastAsia="pl-PL"/>
        </w:rPr>
        <w:t>.</w:t>
      </w:r>
    </w:p>
    <w:p w:rsidR="00262174" w:rsidRPr="00262174" w:rsidRDefault="00262174" w:rsidP="004C773D">
      <w:pPr>
        <w:pStyle w:val="Akapitzlist"/>
        <w:numPr>
          <w:ilvl w:val="0"/>
          <w:numId w:val="37"/>
        </w:numPr>
        <w:ind w:left="284"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262174" w:rsidRDefault="00262174" w:rsidP="004C773D">
      <w:pPr>
        <w:pStyle w:val="Akapitzlist"/>
        <w:numPr>
          <w:ilvl w:val="0"/>
          <w:numId w:val="37"/>
        </w:numPr>
        <w:ind w:left="426" w:hanging="426"/>
        <w:jc w:val="both"/>
        <w:rPr>
          <w:b/>
        </w:rPr>
      </w:pPr>
      <w:r w:rsidRPr="00262174">
        <w:rPr>
          <w:rFonts w:eastAsia="Calibri"/>
          <w:lang w:eastAsia="pl-PL"/>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w:t>
      </w:r>
      <w:r w:rsidRPr="00262174">
        <w:rPr>
          <w:rFonts w:eastAsia="Calibri"/>
          <w:lang w:eastAsia="pl-PL"/>
        </w:rPr>
        <w:br/>
        <w:t>z 07 lipca 1994 r. - Prawo budowlane (Dz. U. z 2016 r. poz. 290).</w:t>
      </w:r>
    </w:p>
    <w:p w:rsidR="00262174" w:rsidRPr="00262174" w:rsidRDefault="00262174" w:rsidP="004C773D">
      <w:pPr>
        <w:pStyle w:val="Akapitzlist"/>
        <w:numPr>
          <w:ilvl w:val="0"/>
          <w:numId w:val="37"/>
        </w:numPr>
        <w:ind w:left="426" w:hanging="426"/>
        <w:jc w:val="both"/>
        <w:rPr>
          <w:b/>
        </w:rPr>
      </w:pPr>
      <w:r w:rsidRPr="00262174">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262174" w:rsidRPr="00262174" w:rsidRDefault="00262174" w:rsidP="00262174">
      <w:pPr>
        <w:rPr>
          <w:rFonts w:ascii="Times New Roman" w:hAnsi="Times New Roman" w:cs="Times New Roman"/>
          <w:b/>
          <w:bCs/>
          <w:sz w:val="8"/>
          <w:szCs w:val="8"/>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3C1EDF" w:rsidRDefault="00262174" w:rsidP="004C773D">
      <w:pPr>
        <w:pStyle w:val="Akapitzlist"/>
        <w:numPr>
          <w:ilvl w:val="0"/>
          <w:numId w:val="38"/>
        </w:numPr>
        <w:ind w:left="851" w:hanging="284"/>
        <w:jc w:val="both"/>
      </w:pPr>
      <w:r w:rsidRPr="003C1EDF">
        <w:t xml:space="preserve">termin zakończenia: </w:t>
      </w:r>
      <w:r w:rsidR="00CB2100" w:rsidRPr="003C1EDF">
        <w:rPr>
          <w:b/>
        </w:rPr>
        <w:t xml:space="preserve">31 </w:t>
      </w:r>
      <w:r w:rsidR="003C1EDF" w:rsidRPr="003C1EDF">
        <w:rPr>
          <w:b/>
        </w:rPr>
        <w:t>sierpni</w:t>
      </w:r>
      <w:r w:rsidR="00CB2100" w:rsidRPr="003C1EDF">
        <w:rPr>
          <w:b/>
        </w:rPr>
        <w:t xml:space="preserve">a </w:t>
      </w:r>
      <w:r w:rsidRPr="003C1EDF">
        <w:rPr>
          <w:b/>
        </w:rPr>
        <w:t>201</w:t>
      </w:r>
      <w:r w:rsidR="007A3215" w:rsidRPr="003C1EDF">
        <w:rPr>
          <w:b/>
        </w:rPr>
        <w:t>8</w:t>
      </w:r>
      <w:r w:rsidRPr="003C1EDF">
        <w:rPr>
          <w:b/>
        </w:rPr>
        <w:t xml:space="preserve"> r.</w:t>
      </w:r>
    </w:p>
    <w:p w:rsidR="005D0BF8"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262174">
        <w:rPr>
          <w:rFonts w:ascii="Times New Roman" w:hAnsi="Times New Roman" w:cs="Times New Roman"/>
          <w:sz w:val="24"/>
          <w:szCs w:val="24"/>
        </w:rPr>
        <w:t xml:space="preserve">Harmonogram realizacji poszczególnych robót oraz ich wartość stanowi </w:t>
      </w:r>
      <w:r w:rsidRPr="00262174">
        <w:rPr>
          <w:rFonts w:ascii="Times New Roman" w:hAnsi="Times New Roman" w:cs="Times New Roman"/>
          <w:b/>
          <w:i/>
          <w:sz w:val="24"/>
          <w:szCs w:val="24"/>
        </w:rPr>
        <w:t>załącznik nr 3 do Umowy.</w:t>
      </w:r>
    </w:p>
    <w:p w:rsidR="00262174" w:rsidRPr="005D0BF8" w:rsidRDefault="005D0BF8"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5D0BF8">
        <w:rPr>
          <w:rFonts w:ascii="Times New Roman" w:hAnsi="Times New Roman" w:cs="Times New Roman"/>
          <w:b/>
          <w:sz w:val="24"/>
          <w:szCs w:val="24"/>
        </w:rPr>
        <w:t>Wykonawca zobowiązany jest do zgłaszania propozycji zmian zakresu rzeczowego nie później niż jeden miesiąc przed terminem zakończenia realizacji inwestycji.</w:t>
      </w:r>
      <w:r w:rsidR="00262174" w:rsidRPr="005D0BF8">
        <w:rPr>
          <w:rFonts w:ascii="Times New Roman" w:hAnsi="Times New Roman" w:cs="Times New Roman"/>
          <w:b/>
          <w:i/>
          <w:sz w:val="24"/>
          <w:szCs w:val="24"/>
        </w:rPr>
        <w:t xml:space="preserve">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 3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w:t>
      </w:r>
      <w:r w:rsidRPr="00262174">
        <w:rPr>
          <w:rFonts w:ascii="Times New Roman" w:hAnsi="Times New Roman" w:cs="Times New Roman"/>
          <w:sz w:val="24"/>
          <w:szCs w:val="24"/>
        </w:rPr>
        <w:lastRenderedPageBreak/>
        <w:t xml:space="preserve">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(Dz. U. z 2016 r. poz. 290),</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Informowanie Zamawiającego o konieczności wykonania robót dodatkowych, zamiennych lub koniecznych w terminie 3 dni od daty stwierdzenia konieczności ich wykonania,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w:t>
      </w:r>
      <w:r w:rsidRPr="00262174">
        <w:rPr>
          <w:rFonts w:ascii="Times New Roman" w:hAnsi="Times New Roman" w:cs="Times New Roman"/>
          <w:sz w:val="24"/>
          <w:szCs w:val="24"/>
        </w:rPr>
        <w:lastRenderedPageBreak/>
        <w:t xml:space="preserve">obowiązku skutkowało będzie, nie odebraniem ze strony inspektora nadzoru danego elementu robót.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262174"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z oryginałem kopii zawartych wyłącznie przez Wykonawcę umów o podwykonawstwo, których 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lastRenderedPageBreak/>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Default="00262174" w:rsidP="00BE1ED3">
      <w:pPr>
        <w:pStyle w:val="Akapitzlist"/>
        <w:numPr>
          <w:ilvl w:val="0"/>
          <w:numId w:val="39"/>
        </w:numPr>
        <w:suppressAutoHyphens w:val="0"/>
        <w:ind w:left="426" w:hanging="426"/>
        <w:jc w:val="both"/>
        <w:rPr>
          <w:lang w:eastAsia="pl-PL"/>
        </w:rPr>
      </w:pPr>
      <w:r w:rsidRPr="00262174">
        <w:rPr>
          <w:lang w:eastAsia="pl-PL"/>
        </w:rPr>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p>
    <w:p w:rsidR="00BE1ED3" w:rsidRPr="00BE1ED3" w:rsidRDefault="00BE1ED3" w:rsidP="00BE1ED3">
      <w:pPr>
        <w:pStyle w:val="Akapitzlist"/>
        <w:suppressAutoHyphens w:val="0"/>
        <w:ind w:left="426"/>
        <w:jc w:val="both"/>
        <w:rPr>
          <w:lang w:eastAsia="pl-PL"/>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Pr="00262174">
        <w:rPr>
          <w:rFonts w:ascii="Times New Roman" w:hAnsi="Times New Roman" w:cs="Times New Roman"/>
          <w:b/>
          <w:sz w:val="24"/>
          <w:szCs w:val="24"/>
        </w:rPr>
        <w:t>…………………………………………….., upraw.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(Dz.U. z 2016 r. poz. 290)</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8B26AE" w:rsidRPr="00783DF0" w:rsidRDefault="00262174" w:rsidP="00783DF0">
      <w:pPr>
        <w:pStyle w:val="Akapitzlist"/>
        <w:numPr>
          <w:ilvl w:val="0"/>
          <w:numId w:val="45"/>
        </w:numPr>
        <w:jc w:val="both"/>
        <w:rPr>
          <w:w w:val="92"/>
        </w:rPr>
      </w:pPr>
      <w:r w:rsidRPr="00262174">
        <w:t xml:space="preserve">kierownika budowy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robotami bu</w:t>
      </w:r>
      <w:r w:rsidR="00783DF0">
        <w:rPr>
          <w:iCs/>
        </w:rPr>
        <w:t>dowlanymi w specjalności drogow</w:t>
      </w:r>
      <w:r>
        <w:rPr>
          <w:iCs/>
        </w:rPr>
        <w:t>ej</w:t>
      </w:r>
      <w:r w:rsidR="008D15F3">
        <w:rPr>
          <w:iCs/>
        </w:rPr>
        <w:t xml:space="preserve"> bez ograniczeń</w:t>
      </w:r>
      <w:r w:rsidRPr="00262174">
        <w:rPr>
          <w:iCs/>
        </w:rPr>
        <w:t>,</w:t>
      </w:r>
    </w:p>
    <w:p w:rsidR="00262174" w:rsidRPr="00262174" w:rsidRDefault="00262174" w:rsidP="004C773D">
      <w:pPr>
        <w:pStyle w:val="Akapitzlist"/>
        <w:numPr>
          <w:ilvl w:val="0"/>
          <w:numId w:val="45"/>
        </w:numPr>
        <w:jc w:val="both"/>
        <w:rPr>
          <w:w w:val="92"/>
        </w:rPr>
      </w:pPr>
      <w:r w:rsidRPr="00262174">
        <w:rPr>
          <w:iCs/>
        </w:rPr>
        <w:t xml:space="preserve">kierownika robót sanitarnych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w:t>
      </w:r>
      <w:r w:rsidR="004C773D">
        <w:rPr>
          <w:iCs/>
        </w:rPr>
        <w:t>otami budowlanymi</w:t>
      </w:r>
      <w:r w:rsidRPr="00262174">
        <w:rPr>
          <w:iCs/>
        </w:rPr>
        <w:t xml:space="preserve"> w specjalności 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 xml:space="preserve">kierownika robót elektrycznych w osobie: </w:t>
      </w:r>
      <w:r w:rsidRPr="00262174">
        <w:rPr>
          <w:b/>
          <w:iCs/>
        </w:rPr>
        <w:t>…………………..</w:t>
      </w:r>
      <w:r w:rsidRPr="00262174">
        <w:rPr>
          <w:iCs/>
        </w:rPr>
        <w:t xml:space="preserve"> posiadającego uprawnienia budowlane nr ……………………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kierownictwa robót będzie </w:t>
      </w:r>
      <w:r w:rsidRPr="00262174">
        <w:rPr>
          <w:rFonts w:ascii="Times New Roman" w:eastAsia="Calibri" w:hAnsi="Times New Roman" w:cs="Times New Roman"/>
          <w:sz w:val="24"/>
          <w:szCs w:val="24"/>
          <w:lang w:eastAsia="pl-PL"/>
        </w:rPr>
        <w:lastRenderedPageBreak/>
        <w:t>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8D15F3" w:rsidRDefault="00262174" w:rsidP="00262174">
      <w:pPr>
        <w:pStyle w:val="Akapitzlist"/>
        <w:suppressAutoHyphens w:val="0"/>
        <w:autoSpaceDE w:val="0"/>
        <w:autoSpaceDN w:val="0"/>
        <w:adjustRightInd w:val="0"/>
        <w:ind w:left="375"/>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262174">
        <w:rPr>
          <w:rFonts w:ascii="Times New Roman" w:hAnsi="Times New Roman" w:cs="Times New Roman"/>
          <w:sz w:val="24"/>
          <w:szCs w:val="24"/>
        </w:rPr>
        <w:t>Miasto Sławno</w:t>
      </w:r>
      <w:r w:rsidR="004C773D">
        <w:rPr>
          <w:rFonts w:ascii="Times New Roman" w:hAnsi="Times New Roman" w:cs="Times New Roman"/>
          <w:sz w:val="24"/>
          <w:szCs w:val="24"/>
        </w:rPr>
        <w:t>,</w:t>
      </w:r>
      <w:r w:rsidRPr="00262174">
        <w:rPr>
          <w:rFonts w:ascii="Times New Roman" w:hAnsi="Times New Roman" w:cs="Times New Roman"/>
          <w:sz w:val="24"/>
          <w:szCs w:val="24"/>
        </w:rPr>
        <w:t xml:space="preserve">  </w:t>
      </w:r>
      <w:r w:rsidR="008B4DAD">
        <w:rPr>
          <w:rFonts w:ascii="Times New Roman" w:hAnsi="Times New Roman" w:cs="Times New Roman"/>
          <w:sz w:val="24"/>
          <w:szCs w:val="24"/>
        </w:rPr>
        <w:t xml:space="preserve">ul. M. Curie-Skłodowskiej 9, </w:t>
      </w:r>
      <w:r w:rsidRPr="00262174">
        <w:rPr>
          <w:rFonts w:ascii="Times New Roman" w:hAnsi="Times New Roman" w:cs="Times New Roman"/>
          <w:sz w:val="24"/>
          <w:szCs w:val="24"/>
        </w:rPr>
        <w:t>7</w:t>
      </w:r>
      <w:r w:rsidR="008B4DAD">
        <w:rPr>
          <w:rFonts w:ascii="Times New Roman" w:hAnsi="Times New Roman" w:cs="Times New Roman"/>
          <w:sz w:val="24"/>
          <w:szCs w:val="24"/>
        </w:rPr>
        <w:t xml:space="preserve">6-100 Sławno, NIP 499-04-28-873,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8D15F3" w:rsidRPr="003C1EDF" w:rsidRDefault="00133B0A" w:rsidP="00F153DD">
      <w:pPr>
        <w:numPr>
          <w:ilvl w:val="0"/>
          <w:numId w:val="3"/>
        </w:numPr>
        <w:tabs>
          <w:tab w:val="left" w:pos="340"/>
        </w:tabs>
        <w:suppressAutoHyphens/>
        <w:spacing w:after="0" w:line="240" w:lineRule="auto"/>
        <w:jc w:val="both"/>
        <w:rPr>
          <w:rFonts w:ascii="Times New Roman" w:hAnsi="Times New Roman" w:cs="Times New Roman"/>
          <w:sz w:val="24"/>
          <w:szCs w:val="24"/>
        </w:rPr>
      </w:pPr>
      <w:r w:rsidRPr="003C1EDF">
        <w:rPr>
          <w:rFonts w:ascii="Times New Roman" w:hAnsi="Times New Roman" w:cs="Times New Roman"/>
          <w:sz w:val="24"/>
          <w:szCs w:val="24"/>
        </w:rPr>
        <w:t>Zamawiający</w:t>
      </w:r>
      <w:r w:rsidR="00F153DD" w:rsidRPr="003C1EDF">
        <w:rPr>
          <w:rFonts w:ascii="Times New Roman" w:hAnsi="Times New Roman" w:cs="Times New Roman"/>
          <w:sz w:val="24"/>
          <w:szCs w:val="24"/>
        </w:rPr>
        <w:t xml:space="preserve"> nie wyraża zgody na cesję wierzytelności wynikających z realizacji niniejszej umowy.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3C1EDF"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3C1EDF">
        <w:rPr>
          <w:rFonts w:ascii="Times New Roman" w:hAnsi="Times New Roman" w:cs="Times New Roman"/>
          <w:sz w:val="24"/>
          <w:szCs w:val="24"/>
        </w:rPr>
        <w:t>Wykonawca (kierownik budowy) będzie zgłaszał Zamawiającemu gotowość do odbioru</w:t>
      </w:r>
      <w:r w:rsidRPr="003C1EDF">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3C1EDF">
        <w:rPr>
          <w:rFonts w:ascii="Times New Roman" w:hAnsi="Times New Roman" w:cs="Times New Roman"/>
          <w:sz w:val="24"/>
          <w:szCs w:val="24"/>
        </w:rPr>
        <w:br/>
        <w:t>7 dni od daty dokonania wpisu oznaczać będzie osiągnięcie gotowości do odbioru w dacie wpisu w Dzienniku Budowy</w:t>
      </w:r>
      <w:r w:rsidRPr="003C1EDF">
        <w:rPr>
          <w:rFonts w:ascii="Times New Roman" w:hAnsi="Times New Roman" w:cs="Times New Roman"/>
          <w:w w:val="91"/>
          <w:sz w:val="24"/>
          <w:szCs w:val="24"/>
        </w:rPr>
        <w:t>.</w:t>
      </w:r>
    </w:p>
    <w:p w:rsidR="00262174" w:rsidRPr="003C1EDF"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3C1EDF">
        <w:rPr>
          <w:rFonts w:ascii="Times New Roman" w:hAnsi="Times New Roman" w:cs="Times New Roman"/>
          <w:sz w:val="24"/>
          <w:szCs w:val="24"/>
        </w:rPr>
        <w:t>Zamawiający wyznaczy termin odbi</w:t>
      </w:r>
      <w:r w:rsidR="00773032" w:rsidRPr="003C1EDF">
        <w:rPr>
          <w:rFonts w:ascii="Times New Roman" w:hAnsi="Times New Roman" w:cs="Times New Roman"/>
          <w:sz w:val="24"/>
          <w:szCs w:val="24"/>
        </w:rPr>
        <w:t>o</w:t>
      </w:r>
      <w:r w:rsidRPr="003C1EDF">
        <w:rPr>
          <w:rFonts w:ascii="Times New Roman" w:hAnsi="Times New Roman" w:cs="Times New Roman"/>
          <w:sz w:val="24"/>
          <w:szCs w:val="24"/>
        </w:rPr>
        <w:t>r</w:t>
      </w:r>
      <w:r w:rsidR="00773032" w:rsidRPr="003C1EDF">
        <w:rPr>
          <w:rFonts w:ascii="Times New Roman" w:hAnsi="Times New Roman" w:cs="Times New Roman"/>
          <w:sz w:val="24"/>
          <w:szCs w:val="24"/>
        </w:rPr>
        <w:t>u</w:t>
      </w:r>
      <w:r w:rsidRPr="003C1EDF">
        <w:rPr>
          <w:rFonts w:ascii="Times New Roman" w:hAnsi="Times New Roman" w:cs="Times New Roman"/>
          <w:sz w:val="24"/>
          <w:szCs w:val="24"/>
        </w:rPr>
        <w:t xml:space="preserve"> przedmiotu umowy w ciągu 7 dni od daty zawiadomienia go o osiągnięciu gotowości do odbioru zawiadamiając o </w:t>
      </w:r>
      <w:r w:rsidR="00773032" w:rsidRPr="003C1EDF">
        <w:rPr>
          <w:rFonts w:ascii="Times New Roman" w:hAnsi="Times New Roman" w:cs="Times New Roman"/>
          <w:sz w:val="24"/>
          <w:szCs w:val="24"/>
        </w:rPr>
        <w:t>terminie</w:t>
      </w:r>
      <w:r w:rsidRPr="003C1EDF">
        <w:rPr>
          <w:rFonts w:ascii="Times New Roman" w:hAnsi="Times New Roman" w:cs="Times New Roman"/>
          <w:sz w:val="24"/>
          <w:szCs w:val="24"/>
        </w:rPr>
        <w:t xml:space="preserve"> 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lastRenderedPageBreak/>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262174" w:rsidRPr="003C1EDF"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3C1EDF">
        <w:rPr>
          <w:rFonts w:ascii="Times New Roman" w:eastAsia="Calibri" w:hAnsi="Times New Roman" w:cs="Times New Roman"/>
          <w:sz w:val="24"/>
          <w:szCs w:val="24"/>
          <w:lang w:eastAsia="pl-PL"/>
        </w:rPr>
        <w:t>Wykonawca zobowiązany jest do przekazania Zamawiającemu najpóźni</w:t>
      </w:r>
      <w:r w:rsidR="00773032" w:rsidRPr="003C1EDF">
        <w:rPr>
          <w:rFonts w:ascii="Times New Roman" w:eastAsia="Calibri" w:hAnsi="Times New Roman" w:cs="Times New Roman"/>
          <w:sz w:val="24"/>
          <w:szCs w:val="24"/>
          <w:lang w:eastAsia="pl-PL"/>
        </w:rPr>
        <w:t>ej w</w:t>
      </w:r>
      <w:r w:rsidRPr="003C1EDF">
        <w:rPr>
          <w:rFonts w:ascii="Times New Roman" w:eastAsia="Calibri" w:hAnsi="Times New Roman" w:cs="Times New Roman"/>
          <w:sz w:val="24"/>
          <w:szCs w:val="24"/>
          <w:lang w:eastAsia="pl-PL"/>
        </w:rPr>
        <w:t xml:space="preserve"> wyznaczonym termin</w:t>
      </w:r>
      <w:r w:rsidR="00773032" w:rsidRPr="003C1EDF">
        <w:rPr>
          <w:rFonts w:ascii="Times New Roman" w:eastAsia="Calibri" w:hAnsi="Times New Roman" w:cs="Times New Roman"/>
          <w:sz w:val="24"/>
          <w:szCs w:val="24"/>
          <w:lang w:eastAsia="pl-PL"/>
        </w:rPr>
        <w:t>ie</w:t>
      </w:r>
      <w:r w:rsidRPr="003C1EDF">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5D0BF8" w:rsidRPr="005D0BF8" w:rsidRDefault="005D0BF8" w:rsidP="00C16C36">
      <w:pPr>
        <w:spacing w:after="0"/>
        <w:jc w:val="center"/>
        <w:rPr>
          <w:rFonts w:ascii="Times New Roman" w:hAnsi="Times New Roman" w:cs="Times New Roman"/>
          <w:b/>
          <w:bCs/>
          <w:sz w:val="12"/>
          <w:szCs w:val="12"/>
        </w:rPr>
      </w:pPr>
      <w:bookmarkStart w:id="1" w:name="_GoBack"/>
      <w:bookmarkEnd w:id="1"/>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Pr="00262174">
        <w:rPr>
          <w:rFonts w:eastAsia="Calibri"/>
          <w:b/>
          <w:lang w:eastAsia="pl-PL"/>
        </w:rPr>
        <w:t>..</w:t>
      </w:r>
      <w:r w:rsidRPr="00262174">
        <w:rPr>
          <w:rFonts w:eastAsia="Calibri"/>
          <w:b/>
          <w:bCs/>
          <w:lang w:eastAsia="pl-PL"/>
        </w:rPr>
        <w:t>…</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2016 r. poz. 380)</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Jeżeli Wykonawca nie przystąpi do usunięcia wad w terminie 1 miesiąca od daty zgłoszenia wad przez Przedstawiciela Zamawiającego lub w innym terminie ustalonym przez strony ze względów technicznych lub niesprzyjających warunków atmosferycznych, to Zamawiający może zlecić usunięcie ich stronie trzeciej a kosztami w całości obciąży Wykonawcę.</w:t>
      </w:r>
    </w:p>
    <w:p w:rsidR="008D15F3" w:rsidRPr="008D15F3" w:rsidRDefault="008D15F3" w:rsidP="008D15F3">
      <w:pPr>
        <w:pStyle w:val="Akapitzlist"/>
        <w:suppressAutoHyphens w:val="0"/>
        <w:autoSpaceDE w:val="0"/>
        <w:autoSpaceDN w:val="0"/>
        <w:adjustRightInd w:val="0"/>
        <w:ind w:left="284"/>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t xml:space="preserve">§ </w:t>
      </w:r>
      <w:r w:rsidRPr="00262174">
        <w:rPr>
          <w:rFonts w:ascii="Times New Roman" w:hAnsi="Times New Roman" w:cs="Times New Roman"/>
          <w:b/>
          <w:bCs/>
          <w:sz w:val="24"/>
          <w:szCs w:val="24"/>
        </w:rPr>
        <w:t>10</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C554A3">
        <w:rPr>
          <w:rFonts w:ascii="Times New Roman" w:hAnsi="Times New Roman" w:cs="Times New Roman"/>
          <w:b/>
          <w:i/>
          <w:sz w:val="24"/>
          <w:szCs w:val="24"/>
        </w:rPr>
        <w:t>(W</w:t>
      </w:r>
      <w:r w:rsidR="00C554A3">
        <w:rPr>
          <w:rFonts w:ascii="Times New Roman" w:hAnsi="Times New Roman" w:cs="Times New Roman"/>
          <w:b/>
          <w:i/>
          <w:sz w:val="24"/>
          <w:szCs w:val="24"/>
          <w:lang w:eastAsia="pl-PL"/>
        </w:rPr>
        <w:t xml:space="preserve">zór </w:t>
      </w:r>
      <w:r w:rsidRPr="00C554A3">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 xml:space="preserve">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 xml:space="preserve">dokonać bezpośredniej zapłaty wynagrodzenia Podwykonawcy lub dalszemu Podwykonawcy,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lastRenderedPageBreak/>
        <w:t>Równowartość  kwoty zapłaconej Podwykonawcy lub dalszemu Podwykonawcy, bądź skierowanej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t>
      </w:r>
      <w:r w:rsidR="008D15F3">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faktur VAT lub rachunków wystawionych przez zaakceptowanych przez Zamawiającego Podwykonawców i dalszych Podwykonawców za wykonane przez nich roboty, dostawy i usługi,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przelewów bankowych potwierdzających płatności albo ze sporządzonymi nie więcej niż 5 dni przed upływem terminu płatności oświadczeniami Podwykonawców </w:t>
      </w:r>
      <w:r w:rsidRPr="00262174">
        <w:br/>
        <w:t>i dalszych Podwykonawców o nie zaleganiu 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Wykonawca przekazuje Zamawiającemu pisemne uwagi, o których mowa  ust.  15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odstąpienia od dokonania bezpośredniej płatności na rzecz Podwykonawcy lub dalszego Podwykonawcy i do wypłaty Wykonawcy należnego </w:t>
      </w:r>
      <w:proofErr w:type="spellStart"/>
      <w:r w:rsidRPr="00262174">
        <w:t>wynagro-dzenia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lastRenderedPageBreak/>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262174" w:rsidRPr="00262174" w:rsidRDefault="00262174" w:rsidP="004C773D">
      <w:pPr>
        <w:pStyle w:val="Akapitzlist"/>
        <w:numPr>
          <w:ilvl w:val="0"/>
          <w:numId w:val="21"/>
        </w:numPr>
        <w:suppressAutoHyphens w:val="0"/>
        <w:jc w:val="both"/>
      </w:pPr>
      <w:r w:rsidRPr="00262174">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262174" w:rsidRPr="00262174" w:rsidRDefault="00262174" w:rsidP="00262174">
      <w:pPr>
        <w:pStyle w:val="Bezodstpw"/>
        <w:jc w:val="center"/>
        <w:rPr>
          <w:b/>
        </w:rPr>
      </w:pPr>
      <w:r w:rsidRPr="00262174">
        <w:rPr>
          <w:b/>
          <w:w w:val="113"/>
        </w:rPr>
        <w:t xml:space="preserve">§ </w:t>
      </w:r>
      <w:r w:rsidRPr="00262174">
        <w:rPr>
          <w:b/>
          <w:w w:val="105"/>
        </w:rPr>
        <w:t>11</w:t>
      </w:r>
    </w:p>
    <w:p w:rsidR="00262174" w:rsidRPr="00262174" w:rsidRDefault="00262174" w:rsidP="00262174">
      <w:pPr>
        <w:pStyle w:val="Bezodstpw"/>
        <w:jc w:val="center"/>
        <w:rPr>
          <w:b/>
        </w:rPr>
      </w:pPr>
      <w:r w:rsidRPr="00262174">
        <w:rPr>
          <w:b/>
        </w:rPr>
        <w:t>KARY UMOWNE</w:t>
      </w: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262174" w:rsidRDefault="00262174" w:rsidP="008D15F3">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8D15F3" w:rsidRPr="008D15F3" w:rsidRDefault="008D15F3" w:rsidP="008D15F3">
      <w:pPr>
        <w:pStyle w:val="Tekstpodstawowywcity"/>
        <w:tabs>
          <w:tab w:val="left" w:pos="-3420"/>
        </w:tabs>
        <w:spacing w:after="0" w:line="240" w:lineRule="auto"/>
        <w:ind w:left="390"/>
        <w:jc w:val="both"/>
        <w:rPr>
          <w:rFonts w:ascii="Times New Roman" w:hAnsi="Times New Roman"/>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t xml:space="preserve">§ </w:t>
      </w:r>
      <w:r w:rsidRPr="00262174">
        <w:rPr>
          <w:rFonts w:ascii="Times New Roman" w:hAnsi="Times New Roman" w:cs="Times New Roman"/>
          <w:b/>
          <w:bCs/>
          <w:sz w:val="24"/>
          <w:szCs w:val="24"/>
        </w:rPr>
        <w:t>12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wnosi zabezpieczenie należytego wykonania umowy w wysokości </w:t>
      </w:r>
      <w:r w:rsidRPr="00262174">
        <w:rPr>
          <w:rFonts w:ascii="Times New Roman" w:hAnsi="Times New Roman" w:cs="Times New Roman"/>
          <w:b/>
          <w:bCs/>
          <w:sz w:val="24"/>
          <w:szCs w:val="24"/>
        </w:rPr>
        <w:t xml:space="preserve">5 </w:t>
      </w:r>
      <w:r w:rsidRPr="00262174">
        <w:rPr>
          <w:rFonts w:ascii="Times New Roman" w:hAnsi="Times New Roman" w:cs="Times New Roman"/>
          <w:b/>
          <w:sz w:val="24"/>
          <w:szCs w:val="24"/>
        </w:rPr>
        <w:t>%</w:t>
      </w:r>
      <w:r w:rsidRPr="00262174">
        <w:rPr>
          <w:rFonts w:ascii="Times New Roman" w:hAnsi="Times New Roman" w:cs="Times New Roman"/>
          <w:sz w:val="24"/>
          <w:szCs w:val="24"/>
        </w:rPr>
        <w:t xml:space="preserve"> ceny umownej brutto, tj. równowartość kwoty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lastRenderedPageBreak/>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3C1EDF"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3C1EDF">
        <w:rPr>
          <w:rFonts w:ascii="Times New Roman" w:hAnsi="Times New Roman" w:cs="Times New Roman"/>
          <w:sz w:val="24"/>
          <w:szCs w:val="24"/>
        </w:rPr>
        <w:t xml:space="preserve">terminie </w:t>
      </w:r>
      <w:r w:rsidR="00F153DD" w:rsidRPr="003C1EDF">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262174" w:rsidRPr="00262174" w:rsidRDefault="00262174" w:rsidP="00262174">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2016 r. poz. 380).</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262174" w:rsidRP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16</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262174" w:rsidRPr="00262174" w:rsidRDefault="00262174" w:rsidP="004C773D">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lastRenderedPageBreak/>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262174" w:rsidRPr="00262174" w:rsidRDefault="00262174" w:rsidP="004C773D">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262174">
      <w:pPr>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FB17B5">
      <w:pPr>
        <w:spacing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FB17B5">
      <w:pPr>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FB17B5">
      <w:pPr>
        <w:tabs>
          <w:tab w:val="left" w:pos="0"/>
        </w:tabs>
        <w:spacing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8D15F3" w:rsidRDefault="008D15F3" w:rsidP="008D15F3">
      <w:pPr>
        <w:jc w:val="both"/>
      </w:pPr>
    </w:p>
    <w:p w:rsidR="00C16C36" w:rsidRDefault="00C16C36" w:rsidP="008D15F3">
      <w:pPr>
        <w:jc w:val="both"/>
      </w:pPr>
    </w:p>
    <w:p w:rsidR="00C16C36" w:rsidRDefault="00C16C36"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7"/>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WYKONAWC</w:t>
      </w:r>
      <w:r w:rsidR="00F046D5">
        <w:rPr>
          <w:rFonts w:ascii="Times New Roman" w:hAnsi="Times New Roman" w:cs="Times New Roman"/>
          <w:sz w:val="24"/>
          <w:szCs w:val="24"/>
        </w:rPr>
        <w:t>A</w:t>
      </w:r>
      <w:r w:rsidR="00C34881">
        <w:rPr>
          <w:rFonts w:ascii="Times New Roman" w:hAnsi="Times New Roman" w:cs="Times New Roman"/>
          <w:sz w:val="24"/>
          <w:szCs w:val="24"/>
        </w:rPr>
        <w:t>:</w:t>
      </w:r>
    </w:p>
    <w:p w:rsidR="00262174" w:rsidRPr="00262174" w:rsidRDefault="00262174" w:rsidP="00BB788A">
      <w:pPr>
        <w:rPr>
          <w:rFonts w:ascii="Times New Roman" w:hAnsi="Times New Roman" w:cs="Times New Roman"/>
          <w:sz w:val="24"/>
          <w:szCs w:val="24"/>
        </w:rPr>
      </w:pPr>
    </w:p>
    <w:sectPr w:rsidR="00262174" w:rsidRPr="00262174" w:rsidSect="00C25D22">
      <w:headerReference w:type="even" r:id="rId8"/>
      <w:footerReference w:type="default" r:id="rId9"/>
      <w:footerReference w:type="first" r:id="rId10"/>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842" w:rsidRDefault="00325842">
      <w:pPr>
        <w:spacing w:after="0" w:line="240" w:lineRule="auto"/>
      </w:pPr>
      <w:r>
        <w:separator/>
      </w:r>
    </w:p>
  </w:endnote>
  <w:endnote w:type="continuationSeparator" w:id="0">
    <w:p w:rsidR="00325842" w:rsidRDefault="0032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5D0BF8">
      <w:rPr>
        <w:noProof/>
      </w:rPr>
      <w:t>12</w:t>
    </w:r>
    <w:r>
      <w:rPr>
        <w:noProof/>
      </w:rPr>
      <w:fldChar w:fldCharType="end"/>
    </w:r>
    <w:r>
      <w:t xml:space="preserve"> -</w:t>
    </w:r>
  </w:p>
  <w:p w:rsidR="00262174" w:rsidRDefault="0026217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325842"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xml:space="preserve">: Maximus Broker Sp. z </w:t>
    </w:r>
    <w:proofErr w:type="spellStart"/>
    <w:r w:rsidRPr="00C25D22">
      <w:rPr>
        <w:rFonts w:ascii="Arial" w:hAnsi="Arial" w:cs="Arial"/>
        <w:sz w:val="10"/>
        <w:szCs w:val="10"/>
        <w:lang w:val="en-US"/>
      </w:rPr>
      <w:t>o.o</w:t>
    </w:r>
    <w:proofErr w:type="spellEnd"/>
    <w:r w:rsidRPr="00C25D22">
      <w:rPr>
        <w:rFonts w:ascii="Arial" w:hAnsi="Arial" w:cs="Arial"/>
        <w:sz w:val="10"/>
        <w:szCs w:val="10"/>
        <w:lang w:val="en-US"/>
      </w:rPr>
      <w:t>.</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842" w:rsidRDefault="00325842">
      <w:pPr>
        <w:spacing w:after="0" w:line="240" w:lineRule="auto"/>
      </w:pPr>
      <w:r>
        <w:separator/>
      </w:r>
    </w:p>
  </w:footnote>
  <w:footnote w:type="continuationSeparator" w:id="0">
    <w:p w:rsidR="00325842" w:rsidRDefault="00325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325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3E97424"/>
    <w:multiLevelType w:val="hybridMultilevel"/>
    <w:tmpl w:val="118EE22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7" w15:restartNumberingAfterBreak="0">
    <w:nsid w:val="1E93191F"/>
    <w:multiLevelType w:val="hybridMultilevel"/>
    <w:tmpl w:val="BA9476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1"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5"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7"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4863197"/>
    <w:multiLevelType w:val="hybridMultilevel"/>
    <w:tmpl w:val="DB1676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69D72EFD"/>
    <w:multiLevelType w:val="hybridMultilevel"/>
    <w:tmpl w:val="7E60C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8FA4F9F"/>
    <w:multiLevelType w:val="hybridMultilevel"/>
    <w:tmpl w:val="118EE22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A50075"/>
    <w:multiLevelType w:val="hybridMultilevel"/>
    <w:tmpl w:val="5EB850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8"/>
  </w:num>
  <w:num w:numId="31">
    <w:abstractNumId w:val="39"/>
  </w:num>
  <w:num w:numId="32">
    <w:abstractNumId w:val="42"/>
  </w:num>
  <w:num w:numId="33">
    <w:abstractNumId w:val="55"/>
  </w:num>
  <w:num w:numId="34">
    <w:abstractNumId w:val="40"/>
  </w:num>
  <w:num w:numId="35">
    <w:abstractNumId w:val="41"/>
  </w:num>
  <w:num w:numId="36">
    <w:abstractNumId w:val="34"/>
  </w:num>
  <w:num w:numId="37">
    <w:abstractNumId w:val="33"/>
  </w:num>
  <w:num w:numId="38">
    <w:abstractNumId w:val="53"/>
  </w:num>
  <w:num w:numId="39">
    <w:abstractNumId w:val="32"/>
  </w:num>
  <w:num w:numId="40">
    <w:abstractNumId w:val="49"/>
  </w:num>
  <w:num w:numId="41">
    <w:abstractNumId w:val="47"/>
  </w:num>
  <w:num w:numId="42">
    <w:abstractNumId w:val="36"/>
  </w:num>
  <w:num w:numId="43">
    <w:abstractNumId w:val="45"/>
  </w:num>
  <w:num w:numId="44">
    <w:abstractNumId w:val="43"/>
  </w:num>
  <w:num w:numId="45">
    <w:abstractNumId w:val="46"/>
  </w:num>
  <w:num w:numId="46">
    <w:abstractNumId w:val="50"/>
  </w:num>
  <w:num w:numId="47">
    <w:abstractNumId w:val="52"/>
  </w:num>
  <w:num w:numId="48">
    <w:abstractNumId w:val="37"/>
  </w:num>
  <w:num w:numId="49">
    <w:abstractNumId w:val="56"/>
  </w:num>
  <w:num w:numId="50">
    <w:abstractNumId w:val="51"/>
  </w:num>
  <w:num w:numId="51">
    <w:abstractNumId w:val="48"/>
  </w:num>
  <w:num w:numId="52">
    <w:abstractNumId w:val="44"/>
  </w:num>
  <w:num w:numId="53">
    <w:abstractNumId w:val="54"/>
  </w:num>
  <w:num w:numId="54">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0571A6"/>
    <w:rsid w:val="000C5858"/>
    <w:rsid w:val="0010442F"/>
    <w:rsid w:val="00106703"/>
    <w:rsid w:val="00124A14"/>
    <w:rsid w:val="00133B0A"/>
    <w:rsid w:val="001B4BC9"/>
    <w:rsid w:val="00200B02"/>
    <w:rsid w:val="00215890"/>
    <w:rsid w:val="00242626"/>
    <w:rsid w:val="00262174"/>
    <w:rsid w:val="002E3174"/>
    <w:rsid w:val="00325842"/>
    <w:rsid w:val="003C1EDF"/>
    <w:rsid w:val="00402B16"/>
    <w:rsid w:val="0041457E"/>
    <w:rsid w:val="00421856"/>
    <w:rsid w:val="004229B1"/>
    <w:rsid w:val="004369C9"/>
    <w:rsid w:val="00490B62"/>
    <w:rsid w:val="004C773D"/>
    <w:rsid w:val="00513400"/>
    <w:rsid w:val="005D0BF8"/>
    <w:rsid w:val="00646F20"/>
    <w:rsid w:val="006A732C"/>
    <w:rsid w:val="00773032"/>
    <w:rsid w:val="0078389A"/>
    <w:rsid w:val="00783DF0"/>
    <w:rsid w:val="007A3215"/>
    <w:rsid w:val="007B243E"/>
    <w:rsid w:val="008B26AE"/>
    <w:rsid w:val="008B4DAD"/>
    <w:rsid w:val="008D15F3"/>
    <w:rsid w:val="008E1350"/>
    <w:rsid w:val="009666DD"/>
    <w:rsid w:val="009C4673"/>
    <w:rsid w:val="009D5074"/>
    <w:rsid w:val="00A56A32"/>
    <w:rsid w:val="00A74777"/>
    <w:rsid w:val="00AD39B0"/>
    <w:rsid w:val="00B65CD0"/>
    <w:rsid w:val="00B816BE"/>
    <w:rsid w:val="00BB2934"/>
    <w:rsid w:val="00BB788A"/>
    <w:rsid w:val="00BE1ED3"/>
    <w:rsid w:val="00BF269A"/>
    <w:rsid w:val="00C06D2B"/>
    <w:rsid w:val="00C16C36"/>
    <w:rsid w:val="00C34881"/>
    <w:rsid w:val="00C554A3"/>
    <w:rsid w:val="00C6031F"/>
    <w:rsid w:val="00CB2100"/>
    <w:rsid w:val="00CB6F90"/>
    <w:rsid w:val="00CD3DB8"/>
    <w:rsid w:val="00D15E3B"/>
    <w:rsid w:val="00DD2D75"/>
    <w:rsid w:val="00DE6F97"/>
    <w:rsid w:val="00E46F60"/>
    <w:rsid w:val="00E6093B"/>
    <w:rsid w:val="00E76421"/>
    <w:rsid w:val="00EA00CC"/>
    <w:rsid w:val="00ED06E2"/>
    <w:rsid w:val="00F046D5"/>
    <w:rsid w:val="00F13F72"/>
    <w:rsid w:val="00F153DD"/>
    <w:rsid w:val="00F47BE3"/>
    <w:rsid w:val="00FB17B5"/>
    <w:rsid w:val="00FB2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56579"/>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15</Pages>
  <Words>6731</Words>
  <Characters>40388</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36</cp:revision>
  <cp:lastPrinted>2018-01-29T08:42:00Z</cp:lastPrinted>
  <dcterms:created xsi:type="dcterms:W3CDTF">2017-02-24T13:10:00Z</dcterms:created>
  <dcterms:modified xsi:type="dcterms:W3CDTF">2018-02-08T09:36:00Z</dcterms:modified>
</cp:coreProperties>
</file>