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sz w:val="28"/>
          <w:szCs w:val="28"/>
        </w:rPr>
      </w:pPr>
      <w:r w:rsidRPr="00A31973">
        <w:rPr>
          <w:rFonts w:ascii="Garamond" w:hAnsi="Garamond"/>
          <w:b/>
          <w:sz w:val="28"/>
          <w:szCs w:val="28"/>
        </w:rPr>
        <w:t>OGŁOSZENIE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Burmistrz Miasta Sławno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ogłasza ustny przetarg nieograniczony na oddanie w dzierżawę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Na okres 3 lat z przeznaczeniem na cele rolne gruntu </w:t>
      </w:r>
      <w:r w:rsidRPr="00A31973">
        <w:rPr>
          <w:rFonts w:ascii="Garamond" w:hAnsi="Garamond"/>
          <w:b/>
          <w:bCs/>
          <w:sz w:val="28"/>
        </w:rPr>
        <w:t>o pow. 4,2329 ha</w:t>
      </w:r>
      <w:r w:rsidRPr="00A31973">
        <w:rPr>
          <w:rFonts w:ascii="Garamond" w:hAnsi="Garamond"/>
          <w:bCs/>
          <w:sz w:val="28"/>
        </w:rPr>
        <w:t xml:space="preserve"> położonego w Sławnie przy </w:t>
      </w:r>
      <w:r w:rsidRPr="00A31973">
        <w:rPr>
          <w:rFonts w:ascii="Garamond" w:hAnsi="Garamond"/>
          <w:b/>
          <w:bCs/>
          <w:sz w:val="28"/>
        </w:rPr>
        <w:t>ul. M. Buczka</w:t>
      </w:r>
      <w:r w:rsidRPr="00A31973">
        <w:rPr>
          <w:rFonts w:ascii="Garamond" w:hAnsi="Garamond"/>
          <w:bCs/>
          <w:sz w:val="28"/>
        </w:rPr>
        <w:t xml:space="preserve"> (dz. ozn. geod. </w:t>
      </w:r>
      <w:r w:rsidRPr="00A31973">
        <w:rPr>
          <w:rFonts w:ascii="Garamond" w:hAnsi="Garamond"/>
          <w:b/>
          <w:bCs/>
          <w:sz w:val="28"/>
        </w:rPr>
        <w:t>nr 166 obr. o</w:t>
      </w:r>
      <w:r w:rsidR="001B539E">
        <w:rPr>
          <w:rFonts w:ascii="Garamond" w:hAnsi="Garamond"/>
          <w:b/>
          <w:bCs/>
          <w:sz w:val="28"/>
        </w:rPr>
        <w:t>o</w:t>
      </w:r>
      <w:bookmarkStart w:id="0" w:name="_GoBack"/>
      <w:bookmarkEnd w:id="0"/>
      <w:r w:rsidRPr="00A31973">
        <w:rPr>
          <w:rFonts w:ascii="Garamond" w:hAnsi="Garamond"/>
          <w:b/>
          <w:bCs/>
          <w:sz w:val="28"/>
        </w:rPr>
        <w:t>o2</w:t>
      </w:r>
      <w:r w:rsidRPr="00A31973">
        <w:rPr>
          <w:rFonts w:ascii="Garamond" w:hAnsi="Garamond"/>
          <w:bCs/>
          <w:sz w:val="28"/>
        </w:rPr>
        <w:t>) dla której urządzona jest księga wieczysta nr K01E/00008373/9.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Cenę wywoławczą stanowi kwota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  <w:t>50,</w:t>
      </w:r>
      <w:r w:rsidRPr="00A31973">
        <w:rPr>
          <w:rFonts w:ascii="Garamond" w:hAnsi="Garamond"/>
        </w:rPr>
        <w:t>00</w:t>
      </w:r>
      <w:r w:rsidRPr="00A31973">
        <w:rPr>
          <w:rFonts w:ascii="Garamond" w:hAnsi="Garamond"/>
          <w:sz w:val="28"/>
        </w:rPr>
        <w:t xml:space="preserve"> zł /rocznie/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sz w:val="28"/>
        </w:rPr>
        <w:t>Wadium w  wysokości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="00E70143">
        <w:rPr>
          <w:rFonts w:ascii="Garamond" w:hAnsi="Garamond"/>
          <w:sz w:val="28"/>
        </w:rPr>
        <w:t>30</w:t>
      </w:r>
      <w:r w:rsidRPr="00A31973">
        <w:rPr>
          <w:rFonts w:ascii="Garamond" w:hAnsi="Garamond"/>
          <w:sz w:val="28"/>
        </w:rPr>
        <w:t>,</w:t>
      </w:r>
      <w:r w:rsidRPr="00A31973">
        <w:rPr>
          <w:rFonts w:ascii="Garamond" w:hAnsi="Garamond"/>
        </w:rPr>
        <w:t>00</w:t>
      </w:r>
      <w:r w:rsidRPr="00A31973">
        <w:rPr>
          <w:rFonts w:ascii="Garamond" w:hAnsi="Garamond"/>
          <w:sz w:val="28"/>
        </w:rPr>
        <w:t xml:space="preserve"> zł 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Wadium należy wpłacić na konto Urzędu Miejskiego w Sławnie Spółdzielcza Grupa Bankowa- Bank Spółdzielczy w Sławnie 10 9317 0002 0000 3183 2000 0030 do dnia </w:t>
      </w:r>
      <w:r w:rsidR="00E70143">
        <w:rPr>
          <w:rFonts w:ascii="Garamond" w:hAnsi="Garamond"/>
          <w:bCs/>
          <w:sz w:val="28"/>
        </w:rPr>
        <w:t>2</w:t>
      </w:r>
      <w:r w:rsidR="001B539E">
        <w:rPr>
          <w:rFonts w:ascii="Garamond" w:hAnsi="Garamond"/>
          <w:bCs/>
          <w:sz w:val="28"/>
        </w:rPr>
        <w:t>5</w:t>
      </w:r>
      <w:r w:rsidRPr="00A31973">
        <w:rPr>
          <w:rFonts w:ascii="Garamond" w:hAnsi="Garamond"/>
          <w:bCs/>
          <w:sz w:val="28"/>
        </w:rPr>
        <w:t>.0</w:t>
      </w:r>
      <w:r w:rsidR="001B539E">
        <w:rPr>
          <w:rFonts w:ascii="Garamond" w:hAnsi="Garamond"/>
          <w:bCs/>
          <w:sz w:val="28"/>
        </w:rPr>
        <w:t>8</w:t>
      </w:r>
      <w:r w:rsidRPr="00A31973">
        <w:rPr>
          <w:rFonts w:ascii="Garamond" w:hAnsi="Garamond"/>
          <w:bCs/>
          <w:sz w:val="28"/>
        </w:rPr>
        <w:t>.201</w:t>
      </w:r>
      <w:r>
        <w:rPr>
          <w:rFonts w:ascii="Garamond" w:hAnsi="Garamond"/>
          <w:bCs/>
          <w:sz w:val="28"/>
        </w:rPr>
        <w:t>7</w:t>
      </w:r>
      <w:r w:rsidRPr="00A31973">
        <w:rPr>
          <w:rFonts w:ascii="Garamond" w:hAnsi="Garamond"/>
          <w:bCs/>
          <w:sz w:val="28"/>
        </w:rPr>
        <w:t xml:space="preserve"> roku.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</w:rPr>
      </w:pPr>
      <w:r w:rsidRPr="00A31973">
        <w:rPr>
          <w:rFonts w:ascii="Garamond" w:hAnsi="Garamond"/>
          <w:sz w:val="28"/>
        </w:rPr>
        <w:t>Przetarg odbędzie się w dniu</w:t>
      </w:r>
      <w:r w:rsidRPr="00A31973">
        <w:rPr>
          <w:rFonts w:ascii="Garamond" w:hAnsi="Garamond"/>
        </w:rPr>
        <w:t xml:space="preserve"> </w:t>
      </w:r>
      <w:r w:rsidR="001B539E">
        <w:rPr>
          <w:rFonts w:ascii="Garamond" w:hAnsi="Garamond"/>
          <w:b/>
          <w:sz w:val="36"/>
          <w:szCs w:val="36"/>
        </w:rPr>
        <w:t>30</w:t>
      </w:r>
      <w:r w:rsidRPr="00A31973">
        <w:rPr>
          <w:rFonts w:ascii="Garamond" w:hAnsi="Garamond"/>
          <w:b/>
          <w:sz w:val="36"/>
          <w:szCs w:val="36"/>
        </w:rPr>
        <w:t>.0</w:t>
      </w:r>
      <w:r w:rsidR="001B539E">
        <w:rPr>
          <w:rFonts w:ascii="Garamond" w:hAnsi="Garamond"/>
          <w:b/>
          <w:sz w:val="36"/>
          <w:szCs w:val="36"/>
        </w:rPr>
        <w:t>8</w:t>
      </w:r>
      <w:r w:rsidRPr="00A31973">
        <w:rPr>
          <w:rFonts w:ascii="Garamond" w:hAnsi="Garamond"/>
          <w:b/>
          <w:sz w:val="36"/>
          <w:szCs w:val="36"/>
        </w:rPr>
        <w:t>.201</w:t>
      </w:r>
      <w:r>
        <w:rPr>
          <w:rFonts w:ascii="Garamond" w:hAnsi="Garamond"/>
          <w:b/>
          <w:sz w:val="36"/>
          <w:szCs w:val="36"/>
        </w:rPr>
        <w:t>7</w:t>
      </w:r>
      <w:r w:rsidRPr="00A31973">
        <w:rPr>
          <w:rFonts w:ascii="Garamond" w:hAnsi="Garamond"/>
          <w:b/>
          <w:sz w:val="36"/>
          <w:szCs w:val="36"/>
        </w:rPr>
        <w:t xml:space="preserve"> r.</w:t>
      </w:r>
      <w:r w:rsidRPr="00A31973">
        <w:rPr>
          <w:rFonts w:ascii="Garamond" w:hAnsi="Garamond"/>
        </w:rPr>
        <w:t xml:space="preserve"> </w:t>
      </w:r>
      <w:r w:rsidRPr="00A31973">
        <w:rPr>
          <w:rFonts w:ascii="Garamond" w:hAnsi="Garamond"/>
          <w:sz w:val="28"/>
        </w:rPr>
        <w:t>o godzinie</w:t>
      </w:r>
      <w:r w:rsidRPr="00A31973">
        <w:rPr>
          <w:rFonts w:ascii="Garamond" w:hAnsi="Garamond"/>
          <w:sz w:val="36"/>
          <w:szCs w:val="36"/>
        </w:rPr>
        <w:t xml:space="preserve"> </w:t>
      </w:r>
      <w:r w:rsidRPr="00A31973">
        <w:rPr>
          <w:rFonts w:ascii="Garamond" w:hAnsi="Garamond"/>
          <w:b/>
          <w:sz w:val="36"/>
          <w:szCs w:val="36"/>
        </w:rPr>
        <w:t>10</w:t>
      </w:r>
      <w:r w:rsidRPr="00A31973">
        <w:rPr>
          <w:rFonts w:ascii="Garamond" w:hAnsi="Garamond"/>
          <w:b/>
          <w:sz w:val="36"/>
          <w:szCs w:val="36"/>
          <w:vertAlign w:val="superscript"/>
        </w:rPr>
        <w:t>00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w sali Nr 30 Urzędu Miejskiego w Sławnie.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Wpłacone wadium zostanie zaliczone w poczet czynszu dzierżawnego ustalonego w przetargu. 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Osoba wygrywająca przetarg zobowiązana jest przez okres trwania umowy płacić roczny czynsz dzierżawny.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Szczegółowe informacje dotyczące przetargu oraz regulaminu można uzyskać w Wydziale Gospodarki Przestrzennej i Obrotu Nieruchomościami tut. Urzędu pok. Nr 40 lub na stronie um.slawno.ibip.pl.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Zastrzega się prawo odwołania lub unieważnienia przetargu</w:t>
      </w:r>
    </w:p>
    <w:p w:rsidR="00B357BA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 uzasadnionej przyczyny.</w:t>
      </w: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b/>
          <w:sz w:val="28"/>
        </w:rPr>
      </w:pPr>
      <w:r w:rsidRPr="00A31973">
        <w:rPr>
          <w:rFonts w:ascii="Garamond" w:hAnsi="Garamond"/>
          <w:b/>
          <w:sz w:val="28"/>
        </w:rPr>
        <w:lastRenderedPageBreak/>
        <w:t>R  E  G  U  L  A  M  I  N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ustnego przetargu nieograniczonego na oddanie w dzierżawę na okres 3 lat nieruchomości stanowiącej własność Gminy Miejskiej Sławno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  <w:szCs w:val="28"/>
        </w:rPr>
      </w:pP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Informację o przetargu ogłasza się na tablicy ogłoszeń Urzędu Miasta Sławno oraz na stronie internetowej na okres co najmniej 30 dni przed dniem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prowadzi komisja przetargowa w składzie 3 osób powołana przez Burmistrza Miasta Sławno.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Warunkiem uczestnictwa w przetargu jest wpłata wadium w wysokości podanej w ogłoszeniu dla nieruchomości  ogłoszonej do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należy wpłacić na konto podane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Kwotą wyjściową w licytacji  jest kwota podana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jest ważny bez względu na liczbę uczestników, jeżeli chociaż jeden uczestnik zaoferował co najmniej jedno postąpienie ceny wywoławczej.</w:t>
      </w:r>
    </w:p>
    <w:p w:rsid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wygrywa osoba, która zaoferowała najwyższą cenę.</w:t>
      </w:r>
      <w:r>
        <w:rPr>
          <w:rFonts w:ascii="Garamond" w:hAnsi="Garamond"/>
          <w:sz w:val="28"/>
          <w:szCs w:val="28"/>
        </w:rPr>
        <w:t xml:space="preserve"> 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 </w:t>
      </w:r>
      <w:r w:rsidRPr="00A31973">
        <w:rPr>
          <w:rFonts w:ascii="Garamond" w:hAnsi="Garamond"/>
          <w:sz w:val="28"/>
          <w:szCs w:val="28"/>
        </w:rPr>
        <w:t>wysokości postąpienia decydują uczestnicy przetargu z tym, że postąpienie nie może wynosić mniej niż 1% ceny wywoławczej z zaokrągleniem w górę  do pełnych złotych.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wpłacone przez uczestnika przetargu, który przetarg wygrał zalicza się w poczet czynszu dzierżawnego.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Osoba wygrywająca przetarg zobowiązana jest przez okres trwania umowy płacić roczny czynsz dzierżawny oraz uiszczać należny podatek od nieruchomości.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Szczegółowe warunki dzierżawy określi umowa dzierżawy.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Uczestnik przetargu może zaskarżyć czynności związane z przeprowadzeniem przetargu do Burmistrza Miasta Sławno w terminie  7 dni od dnia 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Zastrzega się prawo  odwołania  lub unieważnienia przetargu z uzasadnionej przyczyny.</w:t>
      </w:r>
    </w:p>
    <w:p w:rsidR="00A31973" w:rsidRPr="00A31973" w:rsidRDefault="00A31973" w:rsidP="00A31973">
      <w:pPr>
        <w:pStyle w:val="Bezodstpw"/>
        <w:rPr>
          <w:rFonts w:ascii="Garamond" w:hAnsi="Garamond"/>
          <w:sz w:val="24"/>
          <w:szCs w:val="24"/>
        </w:rPr>
      </w:pPr>
    </w:p>
    <w:sectPr w:rsidR="00A31973" w:rsidRPr="00A31973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7989" w:rsidRDefault="00147989" w:rsidP="00D11E88">
      <w:pPr>
        <w:spacing w:after="0" w:line="240" w:lineRule="auto"/>
      </w:pPr>
      <w:r>
        <w:separator/>
      </w:r>
    </w:p>
  </w:endnote>
  <w:endnote w:type="continuationSeparator" w:id="0">
    <w:p w:rsidR="00147989" w:rsidRDefault="00147989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3A4C6B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D0A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14798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14798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7989" w:rsidRDefault="00147989" w:rsidP="00D11E88">
      <w:pPr>
        <w:spacing w:after="0" w:line="240" w:lineRule="auto"/>
      </w:pPr>
      <w:r>
        <w:separator/>
      </w:r>
    </w:p>
  </w:footnote>
  <w:footnote w:type="continuationSeparator" w:id="0">
    <w:p w:rsidR="00147989" w:rsidRDefault="00147989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312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xm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Bnpnxm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A0A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572895"/>
              <wp:effectExtent l="0" t="4445" r="0" b="381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57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B357BA" w:rsidP="00B357BA">
                          <w:r w:rsidRPr="00D11E88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695450" cy="1329149"/>
                                <wp:effectExtent l="19050" t="0" r="0" b="0"/>
                                <wp:docPr id="7" name="Obraz 1" descr="WYBRANY NOWY logotyp sławno_FONTY_KRZYW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YBRANY NOWY logotyp sławno_FONTY_KRZYW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7595" cy="13308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123.8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At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" filled="f" stroked="f">
              <v:textbox style="mso-fit-shape-to-text:t">
                <w:txbxContent>
                  <w:p w:rsidR="00B357BA" w:rsidRDefault="00B357BA" w:rsidP="00B357BA">
                    <w:r w:rsidRPr="00D11E88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695450" cy="1329149"/>
                          <wp:effectExtent l="19050" t="0" r="0" b="0"/>
                          <wp:docPr id="7" name="Obraz 1" descr="WYBRANY NOWY logotyp sławno_FONTY_KRZYW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YBRANY NOWY logotyp sławno_FONTY_KRZYWE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7595" cy="1330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518AC"/>
    <w:multiLevelType w:val="hybridMultilevel"/>
    <w:tmpl w:val="63D2CD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A2CF7"/>
    <w:multiLevelType w:val="hybridMultilevel"/>
    <w:tmpl w:val="0C883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8D6336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0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AB"/>
    <w:rsid w:val="00040003"/>
    <w:rsid w:val="00052EF3"/>
    <w:rsid w:val="000E7EAB"/>
    <w:rsid w:val="001444DD"/>
    <w:rsid w:val="00147989"/>
    <w:rsid w:val="00176C56"/>
    <w:rsid w:val="0019756A"/>
    <w:rsid w:val="001B539E"/>
    <w:rsid w:val="001D1463"/>
    <w:rsid w:val="001D72D8"/>
    <w:rsid w:val="001E2977"/>
    <w:rsid w:val="001E6446"/>
    <w:rsid w:val="001F2C35"/>
    <w:rsid w:val="002240EF"/>
    <w:rsid w:val="00224B80"/>
    <w:rsid w:val="002330BA"/>
    <w:rsid w:val="0025615C"/>
    <w:rsid w:val="00285CE4"/>
    <w:rsid w:val="002D67CD"/>
    <w:rsid w:val="00312EC5"/>
    <w:rsid w:val="00331155"/>
    <w:rsid w:val="00336A05"/>
    <w:rsid w:val="00390215"/>
    <w:rsid w:val="003A4C6B"/>
    <w:rsid w:val="003E6285"/>
    <w:rsid w:val="004073C9"/>
    <w:rsid w:val="00416523"/>
    <w:rsid w:val="00432FF5"/>
    <w:rsid w:val="00493AC1"/>
    <w:rsid w:val="00494B96"/>
    <w:rsid w:val="004C71D7"/>
    <w:rsid w:val="004D1CDA"/>
    <w:rsid w:val="004D71C7"/>
    <w:rsid w:val="006239DF"/>
    <w:rsid w:val="0063665E"/>
    <w:rsid w:val="0067476D"/>
    <w:rsid w:val="006A5F0A"/>
    <w:rsid w:val="006A6C25"/>
    <w:rsid w:val="006C5F3B"/>
    <w:rsid w:val="00716FC0"/>
    <w:rsid w:val="00800FA4"/>
    <w:rsid w:val="00816FA3"/>
    <w:rsid w:val="00871348"/>
    <w:rsid w:val="00871A5B"/>
    <w:rsid w:val="0094152D"/>
    <w:rsid w:val="009E435E"/>
    <w:rsid w:val="00A0592F"/>
    <w:rsid w:val="00A13243"/>
    <w:rsid w:val="00A31973"/>
    <w:rsid w:val="00A471DD"/>
    <w:rsid w:val="00A744E1"/>
    <w:rsid w:val="00A97335"/>
    <w:rsid w:val="00AA060A"/>
    <w:rsid w:val="00B00004"/>
    <w:rsid w:val="00B34DDB"/>
    <w:rsid w:val="00B357BA"/>
    <w:rsid w:val="00B61038"/>
    <w:rsid w:val="00B74DBC"/>
    <w:rsid w:val="00BA122B"/>
    <w:rsid w:val="00BA5D6E"/>
    <w:rsid w:val="00C102B6"/>
    <w:rsid w:val="00C10FFD"/>
    <w:rsid w:val="00C457FE"/>
    <w:rsid w:val="00C65E4A"/>
    <w:rsid w:val="00C66493"/>
    <w:rsid w:val="00C873EB"/>
    <w:rsid w:val="00C957CC"/>
    <w:rsid w:val="00CB559E"/>
    <w:rsid w:val="00D11E88"/>
    <w:rsid w:val="00D25B12"/>
    <w:rsid w:val="00D43E4A"/>
    <w:rsid w:val="00D46B26"/>
    <w:rsid w:val="00D6177D"/>
    <w:rsid w:val="00D85DBC"/>
    <w:rsid w:val="00E1064E"/>
    <w:rsid w:val="00E20156"/>
    <w:rsid w:val="00E2365F"/>
    <w:rsid w:val="00E70143"/>
    <w:rsid w:val="00E70569"/>
    <w:rsid w:val="00E92FC1"/>
    <w:rsid w:val="00E9546E"/>
    <w:rsid w:val="00E96723"/>
    <w:rsid w:val="00EA1A79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A6443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70909-01C3-4D62-8893-161563A72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438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6</cp:revision>
  <cp:lastPrinted>2017-03-30T07:46:00Z</cp:lastPrinted>
  <dcterms:created xsi:type="dcterms:W3CDTF">2017-03-30T07:56:00Z</dcterms:created>
  <dcterms:modified xsi:type="dcterms:W3CDTF">2017-07-21T07:27:00Z</dcterms:modified>
</cp:coreProperties>
</file>