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756576" w:rsidRDefault="00BF7DE3" w:rsidP="00BF7DE3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576">
        <w:rPr>
          <w:rFonts w:ascii="Times New Roman" w:hAnsi="Times New Roman" w:cs="Times New Roman"/>
          <w:i/>
          <w:sz w:val="24"/>
          <w:szCs w:val="24"/>
        </w:rPr>
        <w:t xml:space="preserve">Załącznik nr   </w:t>
      </w:r>
      <w:r w:rsidR="00D50BAA" w:rsidRPr="00756576">
        <w:rPr>
          <w:rFonts w:ascii="Times New Roman" w:hAnsi="Times New Roman" w:cs="Times New Roman"/>
          <w:i/>
          <w:sz w:val="24"/>
          <w:szCs w:val="24"/>
        </w:rPr>
        <w:t>4</w:t>
      </w:r>
      <w:r w:rsidRPr="00756576">
        <w:rPr>
          <w:rFonts w:ascii="Times New Roman" w:hAnsi="Times New Roman" w:cs="Times New Roman"/>
          <w:i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756576">
      <w:pPr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536FFC" w:rsidRPr="00536FFC">
        <w:rPr>
          <w:rFonts w:ascii="Times New Roman" w:hAnsi="Times New Roman" w:cs="Times New Roman"/>
          <w:b/>
          <w:sz w:val="24"/>
          <w:szCs w:val="24"/>
        </w:rPr>
        <w:t>„</w:t>
      </w:r>
      <w:r w:rsidR="00536FFC" w:rsidRPr="00536FFC">
        <w:rPr>
          <w:rFonts w:ascii="Times New Roman" w:hAnsi="Times New Roman" w:cs="Times New Roman"/>
          <w:b/>
          <w:i/>
          <w:sz w:val="24"/>
          <w:szCs w:val="24"/>
        </w:rPr>
        <w:t>Udzielenie kredytu długoterminowego w wysokości 2.500.000,00 zł na pokrycie planowanego deficytu budżetu w 2016 r. oraz spłatę wcześniej zaciągniętych zobowiązań z tytułu kredytów”</w:t>
      </w:r>
      <w:r w:rsidR="00536FFC">
        <w:rPr>
          <w:rFonts w:ascii="Book Antiqua" w:hAnsi="Book Antiqua"/>
          <w:i/>
        </w:rPr>
        <w:t xml:space="preserve"> </w:t>
      </w:r>
      <w:r w:rsidR="002A0A14">
        <w:rPr>
          <w:rFonts w:ascii="Times New Roman" w:hAnsi="Times New Roman" w:cs="Times New Roman"/>
          <w:sz w:val="24"/>
          <w:szCs w:val="24"/>
        </w:rPr>
        <w:t>zgodnie z art. 26 ust.</w:t>
      </w:r>
      <w:r>
        <w:rPr>
          <w:rFonts w:ascii="Times New Roman" w:hAnsi="Times New Roman" w:cs="Times New Roman"/>
          <w:sz w:val="24"/>
          <w:szCs w:val="24"/>
        </w:rPr>
        <w:t>2 pkt 2d u</w:t>
      </w:r>
      <w:r w:rsidR="002A0A14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9E2CB3">
        <w:rPr>
          <w:rFonts w:ascii="Times New Roman" w:hAnsi="Times New Roman" w:cs="Times New Roman"/>
          <w:sz w:val="24"/>
          <w:szCs w:val="24"/>
        </w:rPr>
        <w:t>29 stycznia 2004 r.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9E2CB3">
        <w:rPr>
          <w:rFonts w:ascii="Times New Roman" w:hAnsi="Times New Roman" w:cs="Times New Roman"/>
          <w:sz w:val="24"/>
          <w:szCs w:val="24"/>
        </w:rPr>
        <w:t>–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E03C4C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C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E2CB3">
        <w:rPr>
          <w:rFonts w:ascii="Times New Roman" w:hAnsi="Times New Roman" w:cs="Times New Roman"/>
          <w:sz w:val="24"/>
          <w:szCs w:val="24"/>
        </w:rPr>
        <w:t>. Dz.</w:t>
      </w:r>
      <w:r w:rsidR="00536FFC">
        <w:rPr>
          <w:rFonts w:ascii="Times New Roman" w:hAnsi="Times New Roman" w:cs="Times New Roman"/>
          <w:sz w:val="24"/>
          <w:szCs w:val="24"/>
        </w:rPr>
        <w:t>U. z 2015</w:t>
      </w:r>
      <w:r w:rsidR="009E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A0A14">
        <w:rPr>
          <w:rFonts w:ascii="Times New Roman" w:hAnsi="Times New Roman" w:cs="Times New Roman"/>
          <w:sz w:val="24"/>
          <w:szCs w:val="24"/>
        </w:rPr>
        <w:t xml:space="preserve">poz. </w:t>
      </w:r>
      <w:r w:rsidR="00536FFC">
        <w:rPr>
          <w:rFonts w:ascii="Times New Roman" w:hAnsi="Times New Roman" w:cs="Times New Roman"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B2681C">
        <w:rPr>
          <w:rFonts w:ascii="Times New Roman" w:hAnsi="Times New Roman" w:cs="Times New Roman"/>
          <w:sz w:val="24"/>
          <w:szCs w:val="24"/>
        </w:rPr>
        <w:t xml:space="preserve">z 2015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681C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033A70" w:rsidP="009E2CB3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>, o której mowa w art. 24 ust. 2 pkt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  <w:r w:rsidR="00AB12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>*- należy wypełnić pkt 1 lub pkt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033A70"/>
    <w:rsid w:val="002A0A14"/>
    <w:rsid w:val="00364949"/>
    <w:rsid w:val="003854AD"/>
    <w:rsid w:val="00450382"/>
    <w:rsid w:val="00536FFC"/>
    <w:rsid w:val="006918BB"/>
    <w:rsid w:val="00756576"/>
    <w:rsid w:val="00760F2E"/>
    <w:rsid w:val="00897EAD"/>
    <w:rsid w:val="0098438D"/>
    <w:rsid w:val="009E2CB3"/>
    <w:rsid w:val="009F7D3D"/>
    <w:rsid w:val="00A76F7A"/>
    <w:rsid w:val="00AB1278"/>
    <w:rsid w:val="00B2681C"/>
    <w:rsid w:val="00B3250B"/>
    <w:rsid w:val="00B43483"/>
    <w:rsid w:val="00BF7DE3"/>
    <w:rsid w:val="00C9731D"/>
    <w:rsid w:val="00CD18BA"/>
    <w:rsid w:val="00CD25F5"/>
    <w:rsid w:val="00D50BAA"/>
    <w:rsid w:val="00E03C4C"/>
    <w:rsid w:val="00E96937"/>
    <w:rsid w:val="00F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2015-11-03T09:51:00Z</dcterms:created>
  <dcterms:modified xsi:type="dcterms:W3CDTF">2016-05-16T10:01:00Z</dcterms:modified>
</cp:coreProperties>
</file>