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4D2" w:rsidRDefault="009A427F" w:rsidP="009A427F">
      <w:pPr>
        <w:pStyle w:val="Normalny1"/>
        <w:autoSpaceDE w:val="0"/>
        <w:spacing w:after="0" w:line="100" w:lineRule="atLeast"/>
        <w:ind w:left="637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 w:rsidR="003964D2" w:rsidRPr="00F11591">
        <w:rPr>
          <w:rFonts w:ascii="Times New Roman" w:hAnsi="Times New Roman"/>
          <w:color w:val="000000"/>
          <w:sz w:val="24"/>
          <w:szCs w:val="24"/>
        </w:rPr>
        <w:t xml:space="preserve">Załącznik nr 5 </w:t>
      </w:r>
      <w:r>
        <w:rPr>
          <w:rFonts w:ascii="Times New Roman" w:hAnsi="Times New Roman"/>
          <w:color w:val="000000"/>
          <w:sz w:val="24"/>
          <w:szCs w:val="24"/>
        </w:rPr>
        <w:t>do SIWZ</w:t>
      </w:r>
    </w:p>
    <w:p w:rsidR="00C7434D" w:rsidRPr="00F11591" w:rsidRDefault="00C7434D" w:rsidP="009A427F">
      <w:pPr>
        <w:pStyle w:val="Normalny1"/>
        <w:autoSpaceDE w:val="0"/>
        <w:spacing w:after="0" w:line="100" w:lineRule="atLeast"/>
        <w:ind w:left="6372"/>
        <w:rPr>
          <w:rFonts w:ascii="Times New Roman" w:hAnsi="Times New Roman"/>
          <w:color w:val="000000"/>
          <w:sz w:val="24"/>
          <w:szCs w:val="24"/>
        </w:rPr>
      </w:pPr>
    </w:p>
    <w:p w:rsidR="003964D2" w:rsidRPr="00F11591" w:rsidRDefault="003964D2" w:rsidP="003964D2">
      <w:pPr>
        <w:pStyle w:val="Normalny1"/>
        <w:autoSpaceDE w:val="0"/>
        <w:spacing w:after="0" w:line="100" w:lineRule="atLeast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9A427F" w:rsidRPr="009A427F" w:rsidRDefault="003964D2" w:rsidP="009A427F">
      <w:pPr>
        <w:rPr>
          <w:rFonts w:ascii="Times New Roman" w:hAnsi="Times New Roman" w:cs="Times New Roman"/>
        </w:rPr>
      </w:pPr>
      <w:r w:rsidRPr="009A427F">
        <w:rPr>
          <w:rFonts w:ascii="Times New Roman" w:hAnsi="Times New Roman" w:cs="Times New Roman"/>
          <w:sz w:val="24"/>
          <w:szCs w:val="24"/>
        </w:rPr>
        <w:t xml:space="preserve"> </w:t>
      </w:r>
      <w:r w:rsidR="009A427F" w:rsidRPr="009A427F">
        <w:rPr>
          <w:rFonts w:ascii="Times New Roman" w:hAnsi="Times New Roman" w:cs="Times New Roman"/>
        </w:rPr>
        <w:t>.....................................................                                                  ..............</w:t>
      </w:r>
      <w:r w:rsidR="00C7434D">
        <w:rPr>
          <w:rFonts w:ascii="Times New Roman" w:hAnsi="Times New Roman" w:cs="Times New Roman"/>
        </w:rPr>
        <w:t>.</w:t>
      </w:r>
      <w:r w:rsidR="009A427F" w:rsidRPr="009A427F">
        <w:rPr>
          <w:rFonts w:ascii="Times New Roman" w:hAnsi="Times New Roman" w:cs="Times New Roman"/>
        </w:rPr>
        <w:t>............... dn. ...</w:t>
      </w:r>
      <w:r w:rsidR="009A427F">
        <w:rPr>
          <w:rFonts w:ascii="Times New Roman" w:hAnsi="Times New Roman" w:cs="Times New Roman"/>
        </w:rPr>
        <w:t>....</w:t>
      </w:r>
      <w:r w:rsidR="009A427F" w:rsidRPr="009A427F">
        <w:rPr>
          <w:rFonts w:ascii="Times New Roman" w:hAnsi="Times New Roman" w:cs="Times New Roman"/>
        </w:rPr>
        <w:t>................</w:t>
      </w:r>
      <w:r w:rsidR="009A427F">
        <w:rPr>
          <w:rFonts w:ascii="Times New Roman" w:hAnsi="Times New Roman" w:cs="Times New Roman"/>
        </w:rPr>
        <w:t xml:space="preserve">   </w:t>
      </w:r>
      <w:r w:rsidR="009A427F" w:rsidRPr="009A427F">
        <w:rPr>
          <w:rFonts w:ascii="Times New Roman" w:hAnsi="Times New Roman" w:cs="Times New Roman"/>
          <w:sz w:val="18"/>
          <w:szCs w:val="18"/>
        </w:rPr>
        <w:t xml:space="preserve">(pieczęć firmowa Wykonawcy) </w:t>
      </w:r>
    </w:p>
    <w:p w:rsidR="003964D2" w:rsidRPr="00F11591" w:rsidRDefault="003964D2" w:rsidP="003964D2">
      <w:pPr>
        <w:pStyle w:val="Normalny1"/>
        <w:autoSpaceDE w:val="0"/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3964D2" w:rsidRPr="00F11591" w:rsidRDefault="003964D2" w:rsidP="003964D2">
      <w:pPr>
        <w:pStyle w:val="Normalny1"/>
        <w:autoSpaceDE w:val="0"/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9A427F" w:rsidRPr="009A427F" w:rsidRDefault="009A427F" w:rsidP="009A427F">
      <w:pPr>
        <w:pStyle w:val="Normalny1"/>
        <w:autoSpaceDE w:val="0"/>
        <w:spacing w:after="0" w:line="100" w:lineRule="atLeast"/>
        <w:jc w:val="center"/>
        <w:rPr>
          <w:rStyle w:val="Domylnaczcionkaakapitu1"/>
          <w:rFonts w:ascii="Times New Roman" w:hAnsi="Times New Roman"/>
          <w:b/>
          <w:bCs/>
          <w:color w:val="000000"/>
          <w:sz w:val="28"/>
          <w:szCs w:val="28"/>
        </w:rPr>
      </w:pPr>
      <w:r w:rsidRPr="009A427F">
        <w:rPr>
          <w:rStyle w:val="Domylnaczcionkaakapitu1"/>
          <w:rFonts w:ascii="Times New Roman" w:hAnsi="Times New Roman"/>
          <w:b/>
          <w:bCs/>
          <w:color w:val="000000"/>
          <w:sz w:val="28"/>
          <w:szCs w:val="28"/>
        </w:rPr>
        <w:t xml:space="preserve">WYKAZ WYKONANYCH LUB WYKONYWANYCH USŁUG </w:t>
      </w:r>
    </w:p>
    <w:p w:rsidR="003964D2" w:rsidRPr="00F11591" w:rsidRDefault="003964D2" w:rsidP="003964D2">
      <w:pPr>
        <w:pStyle w:val="Normalny1"/>
        <w:autoSpaceDE w:val="0"/>
        <w:spacing w:after="0" w:line="100" w:lineRule="atLeast"/>
        <w:rPr>
          <w:rStyle w:val="Domylnaczcionkaakapitu1"/>
          <w:rFonts w:ascii="Times New Roman" w:hAnsi="Times New Roman"/>
          <w:b/>
          <w:bCs/>
          <w:color w:val="000000"/>
          <w:sz w:val="24"/>
          <w:szCs w:val="24"/>
        </w:rPr>
      </w:pPr>
    </w:p>
    <w:p w:rsidR="003964D2" w:rsidRPr="00F11591" w:rsidRDefault="003964D2" w:rsidP="003964D2">
      <w:pPr>
        <w:pStyle w:val="Normalny1"/>
        <w:autoSpaceDE w:val="0"/>
        <w:spacing w:after="0" w:line="100" w:lineRule="atLeas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964D2" w:rsidRPr="00F11591" w:rsidRDefault="003964D2" w:rsidP="003964D2">
      <w:pPr>
        <w:pStyle w:val="Normalny1"/>
        <w:autoSpaceDE w:val="0"/>
        <w:spacing w:after="0" w:line="100" w:lineRule="atLeast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10348" w:type="dxa"/>
        <w:tblInd w:w="-459" w:type="dxa"/>
        <w:tblLayout w:type="fixed"/>
        <w:tblLook w:val="0000"/>
      </w:tblPr>
      <w:tblGrid>
        <w:gridCol w:w="2268"/>
        <w:gridCol w:w="1701"/>
        <w:gridCol w:w="1700"/>
        <w:gridCol w:w="2978"/>
        <w:gridCol w:w="1701"/>
      </w:tblGrid>
      <w:tr w:rsidR="009A427F" w:rsidRPr="00F11591" w:rsidTr="00A4271F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27F" w:rsidRPr="00F11591" w:rsidRDefault="009A427F" w:rsidP="00B33DA3">
            <w:pPr>
              <w:pStyle w:val="Normalny1"/>
              <w:autoSpaceDE w:val="0"/>
              <w:spacing w:after="0" w:line="10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Przedmiot usługi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27F" w:rsidRPr="00F11591" w:rsidRDefault="009A427F" w:rsidP="00B33DA3">
            <w:pPr>
              <w:pStyle w:val="Normalny1"/>
              <w:autoSpaceDE w:val="0"/>
              <w:spacing w:after="0" w:line="10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Data rozpoczęcia</w:t>
            </w:r>
            <w:r w:rsidRPr="00F115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wykonywania usługi</w:t>
            </w:r>
            <w:r w:rsidR="00B33D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            (m-c/rok)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27F" w:rsidRDefault="009A427F" w:rsidP="00B33DA3">
            <w:pPr>
              <w:pStyle w:val="Normalny1"/>
              <w:autoSpaceDE w:val="0"/>
              <w:spacing w:after="0" w:line="10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115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Data zakończenia wykonywania usługi*</w:t>
            </w:r>
          </w:p>
          <w:p w:rsidR="00B33DA3" w:rsidRPr="00F11591" w:rsidRDefault="00B33DA3" w:rsidP="00B33DA3">
            <w:pPr>
              <w:pStyle w:val="Normalny1"/>
              <w:autoSpaceDE w:val="0"/>
              <w:spacing w:after="0" w:line="10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(m-c/rok)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27F" w:rsidRPr="00F11591" w:rsidRDefault="00B33DA3" w:rsidP="00B33DA3">
            <w:pPr>
              <w:pStyle w:val="Normalny1"/>
              <w:autoSpaceDE w:val="0"/>
              <w:spacing w:after="0" w:line="10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Podmiot na rzecz którego usługa została wykonana lub jest wykonywana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27F" w:rsidRPr="00F11591" w:rsidRDefault="009A427F" w:rsidP="00B33DA3">
            <w:pPr>
              <w:pStyle w:val="Normalny1"/>
              <w:autoSpaceDE w:val="0"/>
              <w:spacing w:after="0" w:line="10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115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Wielkość odebranych odpadów komunalnych w Mg</w:t>
            </w:r>
          </w:p>
        </w:tc>
      </w:tr>
      <w:tr w:rsidR="009A427F" w:rsidRPr="00F11591" w:rsidTr="00A4271F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27F" w:rsidRDefault="009A427F" w:rsidP="00116FB3">
            <w:pPr>
              <w:pStyle w:val="Normalny1"/>
              <w:autoSpaceDE w:val="0"/>
              <w:spacing w:after="0" w:line="100" w:lineRule="atLeas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9A427F" w:rsidRDefault="009A427F" w:rsidP="00116FB3">
            <w:pPr>
              <w:pStyle w:val="Normalny1"/>
              <w:autoSpaceDE w:val="0"/>
              <w:spacing w:after="0" w:line="100" w:lineRule="atLeas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9A427F" w:rsidRDefault="009A427F" w:rsidP="00116FB3">
            <w:pPr>
              <w:pStyle w:val="Normalny1"/>
              <w:autoSpaceDE w:val="0"/>
              <w:spacing w:after="0" w:line="100" w:lineRule="atLeas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9A427F" w:rsidRDefault="009A427F" w:rsidP="00116FB3">
            <w:pPr>
              <w:pStyle w:val="Normalny1"/>
              <w:autoSpaceDE w:val="0"/>
              <w:spacing w:after="0" w:line="100" w:lineRule="atLeas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9A427F" w:rsidRDefault="009A427F" w:rsidP="00116FB3">
            <w:pPr>
              <w:pStyle w:val="Normalny1"/>
              <w:autoSpaceDE w:val="0"/>
              <w:spacing w:after="0" w:line="100" w:lineRule="atLeas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9A427F" w:rsidRDefault="009A427F" w:rsidP="00116FB3">
            <w:pPr>
              <w:pStyle w:val="Normalny1"/>
              <w:autoSpaceDE w:val="0"/>
              <w:spacing w:after="0" w:line="100" w:lineRule="atLeas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9A427F" w:rsidRDefault="009A427F" w:rsidP="00116FB3">
            <w:pPr>
              <w:pStyle w:val="Normalny1"/>
              <w:autoSpaceDE w:val="0"/>
              <w:spacing w:after="0" w:line="100" w:lineRule="atLeas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9A427F" w:rsidRDefault="009A427F" w:rsidP="00116FB3">
            <w:pPr>
              <w:pStyle w:val="Normalny1"/>
              <w:autoSpaceDE w:val="0"/>
              <w:spacing w:after="0" w:line="100" w:lineRule="atLeas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9A427F" w:rsidRDefault="009A427F" w:rsidP="00116FB3">
            <w:pPr>
              <w:pStyle w:val="Normalny1"/>
              <w:autoSpaceDE w:val="0"/>
              <w:spacing w:after="0" w:line="100" w:lineRule="atLeas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9A427F" w:rsidRPr="00F11591" w:rsidRDefault="009A427F" w:rsidP="00116FB3">
            <w:pPr>
              <w:pStyle w:val="Normalny1"/>
              <w:autoSpaceDE w:val="0"/>
              <w:spacing w:after="0" w:line="100" w:lineRule="atLeas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27F" w:rsidRPr="00F11591" w:rsidRDefault="009A427F" w:rsidP="00116FB3">
            <w:pPr>
              <w:pStyle w:val="Normalny1"/>
              <w:autoSpaceDE w:val="0"/>
              <w:spacing w:after="0" w:line="100" w:lineRule="atLeas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27F" w:rsidRPr="00F11591" w:rsidRDefault="009A427F" w:rsidP="00116FB3">
            <w:pPr>
              <w:pStyle w:val="Normalny1"/>
              <w:autoSpaceDE w:val="0"/>
              <w:spacing w:after="0" w:line="100" w:lineRule="atLeas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27F" w:rsidRPr="00F11591" w:rsidRDefault="009A427F" w:rsidP="00116FB3">
            <w:pPr>
              <w:pStyle w:val="Normalny1"/>
              <w:autoSpaceDE w:val="0"/>
              <w:spacing w:after="0" w:line="100" w:lineRule="atLeas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27F" w:rsidRPr="00F11591" w:rsidRDefault="009A427F" w:rsidP="00116FB3">
            <w:pPr>
              <w:pStyle w:val="Normalny1"/>
              <w:autoSpaceDE w:val="0"/>
              <w:spacing w:after="0" w:line="100" w:lineRule="atLeas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A4271F" w:rsidRDefault="00A4271F" w:rsidP="00A4271F">
      <w:pPr>
        <w:pStyle w:val="Normalny1"/>
        <w:autoSpaceDE w:val="0"/>
        <w:spacing w:after="0"/>
        <w:ind w:right="-284"/>
        <w:jc w:val="both"/>
        <w:rPr>
          <w:rStyle w:val="Domylnaczcionkaakapitu1"/>
          <w:rFonts w:ascii="Times New Roman" w:hAnsi="Times New Roman"/>
          <w:color w:val="000000"/>
          <w:sz w:val="24"/>
          <w:szCs w:val="24"/>
        </w:rPr>
      </w:pPr>
    </w:p>
    <w:p w:rsidR="00F54D0A" w:rsidRDefault="00F54D0A" w:rsidP="00A4271F">
      <w:pPr>
        <w:pStyle w:val="Normalny1"/>
        <w:autoSpaceDE w:val="0"/>
        <w:spacing w:after="0"/>
        <w:ind w:right="-284"/>
        <w:jc w:val="both"/>
        <w:rPr>
          <w:rStyle w:val="Domylnaczcionkaakapitu1"/>
          <w:rFonts w:ascii="Times New Roman" w:hAnsi="Times New Roman"/>
          <w:color w:val="000000"/>
          <w:sz w:val="24"/>
          <w:szCs w:val="24"/>
        </w:rPr>
      </w:pPr>
      <w:r w:rsidRPr="00F11591">
        <w:rPr>
          <w:rStyle w:val="Domylnaczcionkaakapitu1"/>
          <w:rFonts w:ascii="Times New Roman" w:hAnsi="Times New Roman"/>
          <w:color w:val="000000"/>
          <w:sz w:val="24"/>
          <w:szCs w:val="24"/>
        </w:rPr>
        <w:t>Do wykazu należy załączyć dokumenty potwierdzające, że usługi zostały lub są wykonywane</w:t>
      </w:r>
      <w:r>
        <w:rPr>
          <w:rStyle w:val="Domylnaczcionkaakapitu1"/>
          <w:rFonts w:ascii="Times New Roman" w:hAnsi="Times New Roman"/>
          <w:color w:val="000000"/>
          <w:sz w:val="24"/>
          <w:szCs w:val="24"/>
        </w:rPr>
        <w:t xml:space="preserve"> </w:t>
      </w:r>
      <w:r w:rsidRPr="00F11591">
        <w:rPr>
          <w:rStyle w:val="Domylnaczcionkaakapitu1"/>
          <w:rFonts w:ascii="Times New Roman" w:hAnsi="Times New Roman"/>
          <w:color w:val="000000"/>
          <w:sz w:val="24"/>
          <w:szCs w:val="24"/>
        </w:rPr>
        <w:t>należycie</w:t>
      </w:r>
      <w:r>
        <w:rPr>
          <w:rStyle w:val="Domylnaczcionkaakapitu1"/>
          <w:rFonts w:ascii="Times New Roman" w:hAnsi="Times New Roman"/>
          <w:color w:val="000000"/>
          <w:sz w:val="24"/>
          <w:szCs w:val="24"/>
        </w:rPr>
        <w:t>.</w:t>
      </w:r>
    </w:p>
    <w:p w:rsidR="00F54D0A" w:rsidRDefault="00F54D0A" w:rsidP="00B33DA3">
      <w:pPr>
        <w:pStyle w:val="Normalny1"/>
        <w:autoSpaceDE w:val="0"/>
        <w:spacing w:after="0" w:line="100" w:lineRule="atLeast"/>
        <w:jc w:val="both"/>
        <w:rPr>
          <w:rStyle w:val="Domylnaczcionkaakapitu1"/>
          <w:rFonts w:ascii="Times New Roman" w:hAnsi="Times New Roman"/>
          <w:color w:val="000000"/>
          <w:sz w:val="24"/>
          <w:szCs w:val="24"/>
        </w:rPr>
      </w:pPr>
    </w:p>
    <w:p w:rsidR="00B33DA3" w:rsidRPr="00F54D0A" w:rsidRDefault="00B33DA3" w:rsidP="00A4271F">
      <w:pPr>
        <w:pStyle w:val="Normalny1"/>
        <w:autoSpaceDE w:val="0"/>
        <w:spacing w:after="0"/>
        <w:jc w:val="both"/>
        <w:rPr>
          <w:rStyle w:val="Domylnaczcionkaakapitu1"/>
          <w:rFonts w:ascii="Times New Roman" w:hAnsi="Times New Roman"/>
          <w:b/>
          <w:color w:val="000000"/>
          <w:sz w:val="24"/>
          <w:szCs w:val="24"/>
          <w:u w:val="single"/>
        </w:rPr>
      </w:pPr>
      <w:r w:rsidRPr="00F54D0A">
        <w:rPr>
          <w:rStyle w:val="Domylnaczcionkaakapitu1"/>
          <w:rFonts w:ascii="Times New Roman" w:hAnsi="Times New Roman"/>
          <w:b/>
          <w:color w:val="000000"/>
          <w:sz w:val="24"/>
          <w:szCs w:val="24"/>
          <w:u w:val="single"/>
        </w:rPr>
        <w:t>UWAGA</w:t>
      </w:r>
    </w:p>
    <w:p w:rsidR="00B33DA3" w:rsidRDefault="00B33DA3" w:rsidP="00A4271F">
      <w:pPr>
        <w:pStyle w:val="Normalny1"/>
        <w:autoSpaceDE w:val="0"/>
        <w:spacing w:after="0"/>
        <w:ind w:right="-284"/>
        <w:jc w:val="both"/>
        <w:rPr>
          <w:rStyle w:val="Domylnaczcionkaakapitu1"/>
          <w:rFonts w:ascii="Times New Roman" w:hAnsi="Times New Roman"/>
          <w:color w:val="000000"/>
          <w:sz w:val="24"/>
          <w:szCs w:val="24"/>
        </w:rPr>
      </w:pPr>
      <w:r>
        <w:rPr>
          <w:rStyle w:val="Domylnaczcionkaakapitu1"/>
          <w:rFonts w:ascii="Times New Roman" w:hAnsi="Times New Roman"/>
          <w:color w:val="000000"/>
          <w:sz w:val="24"/>
          <w:szCs w:val="24"/>
        </w:rPr>
        <w:t>Podmiot usługi wskazany w tabeli powinien być opisany precyzyjnie i jednoznacznie odpowiadać warunkowi p</w:t>
      </w:r>
      <w:r w:rsidR="00A4271F">
        <w:rPr>
          <w:rStyle w:val="Domylnaczcionkaakapitu1"/>
          <w:rFonts w:ascii="Times New Roman" w:hAnsi="Times New Roman"/>
          <w:color w:val="000000"/>
          <w:sz w:val="24"/>
          <w:szCs w:val="24"/>
        </w:rPr>
        <w:t xml:space="preserve">ostawionemu przez Zamawiającego w §5 ust. 2 </w:t>
      </w:r>
      <w:proofErr w:type="spellStart"/>
      <w:r w:rsidR="00A4271F">
        <w:rPr>
          <w:rStyle w:val="Domylnaczcionkaakapitu1"/>
          <w:rFonts w:ascii="Times New Roman" w:hAnsi="Times New Roman"/>
          <w:color w:val="000000"/>
          <w:sz w:val="24"/>
          <w:szCs w:val="24"/>
        </w:rPr>
        <w:t>pkt</w:t>
      </w:r>
      <w:proofErr w:type="spellEnd"/>
      <w:r w:rsidR="00A4271F">
        <w:rPr>
          <w:rStyle w:val="Domylnaczcionkaakapitu1"/>
          <w:rFonts w:ascii="Times New Roman" w:hAnsi="Times New Roman"/>
          <w:color w:val="000000"/>
          <w:sz w:val="24"/>
          <w:szCs w:val="24"/>
        </w:rPr>
        <w:t xml:space="preserve"> 2 SIWZ.</w:t>
      </w:r>
    </w:p>
    <w:p w:rsidR="00B33DA3" w:rsidRDefault="00B33DA3" w:rsidP="003964D2">
      <w:pPr>
        <w:pStyle w:val="Normalny1"/>
        <w:autoSpaceDE w:val="0"/>
        <w:spacing w:after="0" w:line="100" w:lineRule="atLeast"/>
        <w:rPr>
          <w:rStyle w:val="Domylnaczcionkaakapitu1"/>
          <w:rFonts w:ascii="Times New Roman" w:hAnsi="Times New Roman"/>
          <w:color w:val="000000"/>
          <w:sz w:val="24"/>
          <w:szCs w:val="24"/>
        </w:rPr>
      </w:pPr>
    </w:p>
    <w:p w:rsidR="00B33DA3" w:rsidRPr="00F11591" w:rsidRDefault="00B33DA3" w:rsidP="00F54D0A">
      <w:pPr>
        <w:pStyle w:val="Normalny1"/>
        <w:autoSpaceDE w:val="0"/>
        <w:spacing w:after="0" w:line="100" w:lineRule="atLeast"/>
        <w:ind w:right="-284"/>
        <w:jc w:val="both"/>
        <w:rPr>
          <w:rStyle w:val="Domylnaczcionkaakapitu1"/>
          <w:rFonts w:ascii="Times New Roman" w:hAnsi="Times New Roman"/>
          <w:color w:val="000000"/>
          <w:sz w:val="24"/>
          <w:szCs w:val="24"/>
        </w:rPr>
      </w:pPr>
    </w:p>
    <w:p w:rsidR="003964D2" w:rsidRPr="00F11591" w:rsidRDefault="00F54D0A" w:rsidP="00A4271F">
      <w:pPr>
        <w:pStyle w:val="Normalny1"/>
        <w:autoSpaceDE w:val="0"/>
        <w:spacing w:after="0"/>
        <w:ind w:right="-284"/>
        <w:jc w:val="both"/>
        <w:rPr>
          <w:rStyle w:val="Domylnaczcionkaakapitu1"/>
          <w:rFonts w:ascii="Times New Roman" w:hAnsi="Times New Roman"/>
          <w:color w:val="000000"/>
          <w:sz w:val="24"/>
          <w:szCs w:val="24"/>
        </w:rPr>
      </w:pPr>
      <w:r>
        <w:rPr>
          <w:rStyle w:val="Domylnaczcionkaakapitu1"/>
          <w:rFonts w:ascii="Times New Roman" w:hAnsi="Times New Roman"/>
          <w:color w:val="000000"/>
          <w:sz w:val="24"/>
          <w:szCs w:val="24"/>
        </w:rPr>
        <w:t>*W</w:t>
      </w:r>
      <w:r w:rsidR="003964D2" w:rsidRPr="00F11591">
        <w:rPr>
          <w:rStyle w:val="Domylnaczcionkaakapitu1"/>
          <w:rFonts w:ascii="Times New Roman" w:hAnsi="Times New Roman"/>
          <w:color w:val="000000"/>
          <w:sz w:val="24"/>
          <w:szCs w:val="24"/>
        </w:rPr>
        <w:t xml:space="preserve"> przypadku usług niezakończonych, tzn. kontynuowanych p</w:t>
      </w:r>
      <w:r>
        <w:rPr>
          <w:rStyle w:val="Domylnaczcionkaakapitu1"/>
          <w:rFonts w:ascii="Times New Roman" w:hAnsi="Times New Roman"/>
          <w:color w:val="000000"/>
          <w:sz w:val="24"/>
          <w:szCs w:val="24"/>
        </w:rPr>
        <w:t xml:space="preserve">o dacie terminu składania ofert </w:t>
      </w:r>
      <w:r w:rsidR="003964D2" w:rsidRPr="00F11591">
        <w:rPr>
          <w:rStyle w:val="Domylnaczcionkaakapitu1"/>
          <w:rFonts w:ascii="Times New Roman" w:hAnsi="Times New Roman"/>
          <w:color w:val="000000"/>
          <w:sz w:val="24"/>
          <w:szCs w:val="24"/>
        </w:rPr>
        <w:t>należy</w:t>
      </w:r>
      <w:r w:rsidR="003964D2">
        <w:rPr>
          <w:rStyle w:val="Domylnaczcionkaakapitu1"/>
          <w:rFonts w:ascii="Times New Roman" w:hAnsi="Times New Roman"/>
          <w:color w:val="000000"/>
          <w:sz w:val="24"/>
          <w:szCs w:val="24"/>
        </w:rPr>
        <w:t xml:space="preserve"> </w:t>
      </w:r>
      <w:r w:rsidR="00B33DA3">
        <w:rPr>
          <w:rStyle w:val="Domylnaczcionkaakapitu1"/>
          <w:rFonts w:ascii="Times New Roman" w:hAnsi="Times New Roman"/>
          <w:color w:val="000000"/>
          <w:sz w:val="24"/>
          <w:szCs w:val="24"/>
        </w:rPr>
        <w:t>wpisać „kontynuowana”</w:t>
      </w:r>
    </w:p>
    <w:p w:rsidR="003964D2" w:rsidRPr="00F11591" w:rsidRDefault="003964D2" w:rsidP="00A4271F">
      <w:pPr>
        <w:pStyle w:val="Normalny1"/>
        <w:autoSpaceDE w:val="0"/>
        <w:spacing w:after="0"/>
        <w:ind w:right="-284"/>
        <w:jc w:val="both"/>
        <w:rPr>
          <w:rFonts w:ascii="Times New Roman" w:hAnsi="Times New Roman"/>
          <w:color w:val="000000"/>
          <w:sz w:val="24"/>
          <w:szCs w:val="24"/>
        </w:rPr>
      </w:pPr>
      <w:r w:rsidRPr="00F11591">
        <w:rPr>
          <w:rStyle w:val="Domylnaczcionkaakapitu1"/>
          <w:rFonts w:ascii="Times New Roman" w:hAnsi="Times New Roman"/>
          <w:color w:val="000000"/>
          <w:sz w:val="24"/>
          <w:szCs w:val="24"/>
        </w:rPr>
        <w:t>W przypadku usług niezakończonych, tzn. kontynuowanych po dacie terminu składania ofert należy</w:t>
      </w:r>
      <w:r>
        <w:rPr>
          <w:rStyle w:val="Domylnaczcionkaakapitu1"/>
          <w:rFonts w:ascii="Times New Roman" w:hAnsi="Times New Roman"/>
          <w:color w:val="000000"/>
          <w:sz w:val="24"/>
          <w:szCs w:val="24"/>
        </w:rPr>
        <w:t xml:space="preserve"> </w:t>
      </w:r>
      <w:r w:rsidRPr="00F11591">
        <w:rPr>
          <w:rStyle w:val="Domylnaczcionkaakapitu1"/>
          <w:rFonts w:ascii="Times New Roman" w:hAnsi="Times New Roman"/>
          <w:color w:val="000000"/>
          <w:sz w:val="24"/>
          <w:szCs w:val="24"/>
        </w:rPr>
        <w:t>wpisać tylko masę odpadów odebranych od daty rozpoczęcia świadczenia usługi do daty wystawienia</w:t>
      </w:r>
      <w:r>
        <w:rPr>
          <w:rStyle w:val="Domylnaczcionkaakapitu1"/>
          <w:rFonts w:ascii="Times New Roman" w:hAnsi="Times New Roman"/>
          <w:color w:val="000000"/>
          <w:sz w:val="24"/>
          <w:szCs w:val="24"/>
        </w:rPr>
        <w:t xml:space="preserve"> </w:t>
      </w:r>
      <w:r w:rsidRPr="00F11591">
        <w:rPr>
          <w:rStyle w:val="Domylnaczcionkaakapitu1"/>
          <w:rFonts w:ascii="Times New Roman" w:hAnsi="Times New Roman"/>
          <w:color w:val="000000"/>
          <w:sz w:val="24"/>
          <w:szCs w:val="24"/>
        </w:rPr>
        <w:t>dokumentu potwierdzającego ich należyte wykonanie, przy czym data ta nie może być późniejsza niż data</w:t>
      </w:r>
      <w:r>
        <w:rPr>
          <w:rStyle w:val="Domylnaczcionkaakapitu1"/>
          <w:rFonts w:ascii="Times New Roman" w:hAnsi="Times New Roman"/>
          <w:color w:val="000000"/>
          <w:sz w:val="24"/>
          <w:szCs w:val="24"/>
        </w:rPr>
        <w:t xml:space="preserve"> </w:t>
      </w:r>
      <w:r w:rsidRPr="00F11591">
        <w:rPr>
          <w:rFonts w:ascii="Times New Roman" w:hAnsi="Times New Roman"/>
          <w:color w:val="000000"/>
          <w:sz w:val="24"/>
          <w:szCs w:val="24"/>
        </w:rPr>
        <w:t>składania ofert</w:t>
      </w:r>
    </w:p>
    <w:p w:rsidR="003964D2" w:rsidRDefault="003964D2" w:rsidP="003964D2">
      <w:pPr>
        <w:pStyle w:val="Normalny1"/>
        <w:autoSpaceDE w:val="0"/>
        <w:spacing w:after="0" w:line="100" w:lineRule="atLeast"/>
        <w:rPr>
          <w:rFonts w:ascii="Times New Roman" w:hAnsi="Times New Roman"/>
          <w:color w:val="000000"/>
          <w:sz w:val="24"/>
          <w:szCs w:val="24"/>
        </w:rPr>
      </w:pPr>
    </w:p>
    <w:p w:rsidR="00B33DA3" w:rsidRDefault="00B33DA3" w:rsidP="003964D2">
      <w:pPr>
        <w:pStyle w:val="Normalny1"/>
        <w:autoSpaceDE w:val="0"/>
        <w:spacing w:after="0" w:line="100" w:lineRule="atLeast"/>
        <w:rPr>
          <w:rFonts w:ascii="Times New Roman" w:hAnsi="Times New Roman"/>
          <w:color w:val="000000"/>
          <w:sz w:val="24"/>
          <w:szCs w:val="24"/>
        </w:rPr>
      </w:pPr>
    </w:p>
    <w:p w:rsidR="00B33DA3" w:rsidRDefault="00B33DA3" w:rsidP="003964D2">
      <w:pPr>
        <w:pStyle w:val="Normalny1"/>
        <w:autoSpaceDE w:val="0"/>
        <w:spacing w:after="0" w:line="100" w:lineRule="atLeast"/>
        <w:rPr>
          <w:rFonts w:ascii="Times New Roman" w:hAnsi="Times New Roman"/>
          <w:color w:val="000000"/>
          <w:sz w:val="24"/>
          <w:szCs w:val="24"/>
        </w:rPr>
      </w:pPr>
    </w:p>
    <w:p w:rsidR="00B33DA3" w:rsidRDefault="00B33DA3" w:rsidP="003964D2">
      <w:pPr>
        <w:pStyle w:val="Normalny1"/>
        <w:autoSpaceDE w:val="0"/>
        <w:spacing w:after="0" w:line="100" w:lineRule="atLeast"/>
        <w:rPr>
          <w:rFonts w:ascii="Times New Roman" w:hAnsi="Times New Roman"/>
          <w:color w:val="000000"/>
          <w:sz w:val="24"/>
          <w:szCs w:val="24"/>
        </w:rPr>
      </w:pPr>
    </w:p>
    <w:p w:rsidR="00B33DA3" w:rsidRPr="00F11591" w:rsidRDefault="00B33DA3" w:rsidP="003964D2">
      <w:pPr>
        <w:pStyle w:val="Normalny1"/>
        <w:autoSpaceDE w:val="0"/>
        <w:spacing w:after="0" w:line="100" w:lineRule="atLeast"/>
        <w:rPr>
          <w:rFonts w:ascii="Times New Roman" w:hAnsi="Times New Roman"/>
          <w:color w:val="000000"/>
          <w:sz w:val="24"/>
          <w:szCs w:val="24"/>
        </w:rPr>
      </w:pPr>
    </w:p>
    <w:p w:rsidR="00B33DA3" w:rsidRPr="00F11591" w:rsidRDefault="00B33DA3" w:rsidP="00B33DA3">
      <w:pPr>
        <w:pStyle w:val="Normalny1"/>
        <w:autoSpaceDE w:val="0"/>
        <w:spacing w:after="0" w:line="100" w:lineRule="atLeast"/>
        <w:jc w:val="right"/>
        <w:rPr>
          <w:rFonts w:ascii="Times New Roman" w:hAnsi="Times New Roman"/>
          <w:color w:val="000000"/>
          <w:sz w:val="24"/>
          <w:szCs w:val="24"/>
        </w:rPr>
      </w:pPr>
      <w:r w:rsidRPr="00F11591">
        <w:rPr>
          <w:rFonts w:ascii="Times New Roman" w:hAnsi="Times New Roman"/>
          <w:color w:val="000000"/>
          <w:sz w:val="24"/>
          <w:szCs w:val="24"/>
        </w:rPr>
        <w:t>......................................................</w:t>
      </w:r>
    </w:p>
    <w:p w:rsidR="009347D3" w:rsidRPr="00C52CC0" w:rsidRDefault="00B33DA3" w:rsidP="00C7434D">
      <w:pPr>
        <w:pStyle w:val="Normalny1"/>
        <w:autoSpaceDE w:val="0"/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8"/>
          <w:szCs w:val="18"/>
        </w:rPr>
        <w:t xml:space="preserve">                            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 xml:space="preserve">  </w:t>
      </w:r>
      <w:r w:rsidRPr="00F75C05">
        <w:rPr>
          <w:rFonts w:ascii="Times New Roman" w:hAnsi="Times New Roman"/>
          <w:sz w:val="18"/>
          <w:szCs w:val="18"/>
        </w:rPr>
        <w:t>(pieczęć imienna i podpis  Wykonawcy)</w:t>
      </w:r>
    </w:p>
    <w:sectPr w:rsidR="009347D3" w:rsidRPr="00C52CC0" w:rsidSect="009A42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40989"/>
    <w:multiLevelType w:val="hybridMultilevel"/>
    <w:tmpl w:val="4CCE11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52CC0"/>
    <w:rsid w:val="00067369"/>
    <w:rsid w:val="000D6C3D"/>
    <w:rsid w:val="001D4EA1"/>
    <w:rsid w:val="0022193A"/>
    <w:rsid w:val="002D725F"/>
    <w:rsid w:val="00381EF7"/>
    <w:rsid w:val="003964D2"/>
    <w:rsid w:val="004174EF"/>
    <w:rsid w:val="00446F04"/>
    <w:rsid w:val="006161C9"/>
    <w:rsid w:val="00772DE3"/>
    <w:rsid w:val="007A566D"/>
    <w:rsid w:val="008447CC"/>
    <w:rsid w:val="0088647C"/>
    <w:rsid w:val="009347D3"/>
    <w:rsid w:val="009A427F"/>
    <w:rsid w:val="00A15C08"/>
    <w:rsid w:val="00A4271F"/>
    <w:rsid w:val="00B33DA3"/>
    <w:rsid w:val="00BF72EC"/>
    <w:rsid w:val="00C52CC0"/>
    <w:rsid w:val="00C7434D"/>
    <w:rsid w:val="00CC71C5"/>
    <w:rsid w:val="00DF7371"/>
    <w:rsid w:val="00E50298"/>
    <w:rsid w:val="00F54D0A"/>
    <w:rsid w:val="00F73D43"/>
    <w:rsid w:val="00FF6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72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47D3"/>
    <w:pPr>
      <w:ind w:left="720"/>
      <w:contextualSpacing/>
    </w:pPr>
  </w:style>
  <w:style w:type="character" w:customStyle="1" w:styleId="Domylnaczcionkaakapitu1">
    <w:name w:val="Domyślna czcionka akapitu1"/>
    <w:rsid w:val="00BF72EC"/>
  </w:style>
  <w:style w:type="paragraph" w:customStyle="1" w:styleId="Normalny1">
    <w:name w:val="Normalny1"/>
    <w:rsid w:val="00BF72EC"/>
    <w:pPr>
      <w:suppressAutoHyphens/>
      <w:textAlignment w:val="baseline"/>
    </w:pPr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193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6</cp:revision>
  <dcterms:created xsi:type="dcterms:W3CDTF">2013-04-23T10:25:00Z</dcterms:created>
  <dcterms:modified xsi:type="dcterms:W3CDTF">2013-04-29T08:39:00Z</dcterms:modified>
</cp:coreProperties>
</file>